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2F69B" w14:textId="77777777" w:rsidR="0005118E" w:rsidRDefault="00492554" w:rsidP="00492554">
      <w:pPr>
        <w:spacing w:before="120"/>
        <w:jc w:val="center"/>
        <w:rPr>
          <w:b/>
          <w:i/>
          <w:sz w:val="40"/>
          <w:szCs w:val="40"/>
        </w:rPr>
      </w:pPr>
      <w:bookmarkStart w:id="0" w:name="_Toc284012227"/>
      <w:r w:rsidRPr="00492554">
        <w:rPr>
          <w:b/>
          <w:i/>
          <w:sz w:val="40"/>
          <w:szCs w:val="40"/>
        </w:rPr>
        <w:t xml:space="preserve">5.12 </w:t>
      </w:r>
      <w:r w:rsidR="009402E4" w:rsidRPr="00492554">
        <w:rPr>
          <w:b/>
          <w:i/>
          <w:sz w:val="40"/>
          <w:szCs w:val="40"/>
        </w:rPr>
        <w:t>Zeměpis</w:t>
      </w:r>
    </w:p>
    <w:p w14:paraId="52FB9A9C" w14:textId="77777777" w:rsidR="00492554" w:rsidRPr="00492554" w:rsidRDefault="00492554" w:rsidP="00B31F62">
      <w:pPr>
        <w:spacing w:before="120" w:line="276" w:lineRule="auto"/>
        <w:jc w:val="both"/>
        <w:rPr>
          <w:b/>
        </w:rPr>
      </w:pPr>
      <w:r>
        <w:rPr>
          <w:b/>
        </w:rPr>
        <w:t>Charakteristika vyučovacího předmětu</w:t>
      </w:r>
    </w:p>
    <w:p w14:paraId="196727B8" w14:textId="77777777" w:rsidR="00492554" w:rsidRDefault="00492554" w:rsidP="00B31F62">
      <w:pPr>
        <w:spacing w:line="276" w:lineRule="auto"/>
        <w:jc w:val="both"/>
        <w:rPr>
          <w:highlight w:val="yellow"/>
        </w:rPr>
      </w:pPr>
    </w:p>
    <w:p w14:paraId="256B778A" w14:textId="77777777" w:rsidR="00492554" w:rsidRPr="00492554" w:rsidRDefault="00492554" w:rsidP="00B31F62">
      <w:pPr>
        <w:spacing w:line="276" w:lineRule="auto"/>
        <w:jc w:val="both"/>
      </w:pPr>
      <w:r w:rsidRPr="00492554">
        <w:t xml:space="preserve">Předmět Zeměpis je vyučován ve všech ročnících 2. stupně a </w:t>
      </w:r>
      <w:r>
        <w:t xml:space="preserve">vychází ze vzdělávací oblasti </w:t>
      </w:r>
      <w:proofErr w:type="gramStart"/>
      <w:r>
        <w:t>Člověk  a</w:t>
      </w:r>
      <w:proofErr w:type="gramEnd"/>
      <w:r>
        <w:t xml:space="preserve"> příroda. </w:t>
      </w:r>
      <w:r w:rsidRPr="00492554">
        <w:t>Učí se s optimálním využitím didaktických pomůcek.</w:t>
      </w:r>
    </w:p>
    <w:p w14:paraId="26D5BDBB" w14:textId="77777777" w:rsidR="00492554" w:rsidRPr="00492554" w:rsidRDefault="00492554" w:rsidP="00B31F62">
      <w:pPr>
        <w:spacing w:line="276" w:lineRule="auto"/>
        <w:jc w:val="both"/>
        <w:rPr>
          <w:sz w:val="16"/>
          <w:szCs w:val="16"/>
        </w:rPr>
      </w:pPr>
    </w:p>
    <w:p w14:paraId="70DC652E" w14:textId="77777777" w:rsidR="00492554" w:rsidRDefault="00492554" w:rsidP="00B31F62">
      <w:pPr>
        <w:spacing w:line="276" w:lineRule="auto"/>
        <w:jc w:val="both"/>
        <w:rPr>
          <w:b/>
        </w:rPr>
      </w:pPr>
      <w:r w:rsidRPr="00492554">
        <w:t xml:space="preserve">Žáci v něm dostávají příležitost poznávat svět </w:t>
      </w:r>
      <w:r w:rsidRPr="00492554">
        <w:rPr>
          <w:b/>
        </w:rPr>
        <w:t>jako systém,</w:t>
      </w:r>
      <w:r>
        <w:rPr>
          <w:b/>
        </w:rPr>
        <w:t xml:space="preserve"> </w:t>
      </w:r>
      <w:r w:rsidRPr="00492554">
        <w:rPr>
          <w:b/>
        </w:rPr>
        <w:t>jehož součásti jsou vzájemně</w:t>
      </w:r>
      <w:r w:rsidRPr="00492554">
        <w:t xml:space="preserve"> </w:t>
      </w:r>
      <w:r w:rsidRPr="00492554">
        <w:rPr>
          <w:b/>
        </w:rPr>
        <w:t>propojeny</w:t>
      </w:r>
      <w:r w:rsidRPr="00492554">
        <w:t>,</w:t>
      </w:r>
      <w:r>
        <w:t xml:space="preserve"> </w:t>
      </w:r>
      <w:r w:rsidRPr="00492554">
        <w:t xml:space="preserve">působí na </w:t>
      </w:r>
      <w:proofErr w:type="gramStart"/>
      <w:r w:rsidRPr="00492554">
        <w:t>sebe  a</w:t>
      </w:r>
      <w:proofErr w:type="gramEnd"/>
      <w:r w:rsidRPr="00492554">
        <w:t xml:space="preserve"> ovlivňují se. Na takovém poznání je založeno i pochopení důležitosti udržování přírodní rovnováhy pro existenci živých soustav,</w:t>
      </w:r>
      <w:r>
        <w:t xml:space="preserve"> včetně člověka. Zeměpis tak </w:t>
      </w:r>
      <w:r w:rsidRPr="00492554">
        <w:t>významně podporuje vytváření otevřeného myšlení</w:t>
      </w:r>
      <w:r>
        <w:t xml:space="preserve"> </w:t>
      </w:r>
      <w:r w:rsidRPr="00492554">
        <w:t>/přístupného alternativním názorům/,</w:t>
      </w:r>
      <w:r>
        <w:t xml:space="preserve"> </w:t>
      </w:r>
      <w:r w:rsidRPr="00492554">
        <w:t xml:space="preserve">kritického myšlení </w:t>
      </w:r>
      <w:r>
        <w:t xml:space="preserve">    </w:t>
      </w:r>
      <w:r w:rsidRPr="00492554">
        <w:t xml:space="preserve">a logického uvažování. Zeměpisné vzdělání umožňuje žákům postupně odhalovat </w:t>
      </w:r>
      <w:r w:rsidRPr="00492554">
        <w:rPr>
          <w:b/>
        </w:rPr>
        <w:t>souvislosti přírodních podmínek a života lidí i jejich společenství v blízkém okolí,</w:t>
      </w:r>
      <w:r>
        <w:rPr>
          <w:b/>
        </w:rPr>
        <w:t xml:space="preserve"> </w:t>
      </w:r>
      <w:r w:rsidRPr="00492554">
        <w:rPr>
          <w:b/>
        </w:rPr>
        <w:t>v regionech,</w:t>
      </w:r>
      <w:r>
        <w:rPr>
          <w:b/>
        </w:rPr>
        <w:t xml:space="preserve"> </w:t>
      </w:r>
      <w:r w:rsidRPr="00492554">
        <w:rPr>
          <w:b/>
        </w:rPr>
        <w:t>na celém území ČR,</w:t>
      </w:r>
      <w:r>
        <w:rPr>
          <w:b/>
        </w:rPr>
        <w:t xml:space="preserve"> </w:t>
      </w:r>
      <w:r w:rsidRPr="00492554">
        <w:rPr>
          <w:b/>
        </w:rPr>
        <w:t xml:space="preserve">v Evropě a ve světě až </w:t>
      </w:r>
      <w:proofErr w:type="gramStart"/>
      <w:r w:rsidRPr="00492554">
        <w:rPr>
          <w:b/>
        </w:rPr>
        <w:t>k  postavení</w:t>
      </w:r>
      <w:proofErr w:type="gramEnd"/>
      <w:r w:rsidRPr="00492554">
        <w:rPr>
          <w:b/>
        </w:rPr>
        <w:t xml:space="preserve"> planety Země ve vesmíru.</w:t>
      </w:r>
    </w:p>
    <w:p w14:paraId="52228308" w14:textId="77777777" w:rsidR="004D5D74" w:rsidRDefault="004D5D74" w:rsidP="00B31F62">
      <w:pPr>
        <w:spacing w:line="276" w:lineRule="auto"/>
        <w:jc w:val="both"/>
        <w:rPr>
          <w:b/>
        </w:rPr>
      </w:pPr>
    </w:p>
    <w:p w14:paraId="1109A459" w14:textId="77777777" w:rsidR="004D5D74" w:rsidRPr="004D5D74" w:rsidRDefault="004D5D74" w:rsidP="00B31F62">
      <w:pPr>
        <w:spacing w:line="276" w:lineRule="auto"/>
        <w:jc w:val="both"/>
        <w:rPr>
          <w:b/>
        </w:rPr>
      </w:pPr>
      <w:r w:rsidRPr="004D5D74">
        <w:rPr>
          <w:b/>
        </w:rPr>
        <w:t>Při vzdělávání žáků s LMP (s přiznanými podpůrnými opatřeními) vycházíme z doporučeních uvedených na portálu www.rvp.cz (digifolio.rvp.cz).</w:t>
      </w:r>
    </w:p>
    <w:p w14:paraId="39F2A706" w14:textId="77777777" w:rsidR="004D5D74" w:rsidRPr="004D5D74" w:rsidRDefault="004D5D74" w:rsidP="00B31F62">
      <w:pPr>
        <w:spacing w:line="276" w:lineRule="auto"/>
        <w:jc w:val="both"/>
        <w:rPr>
          <w:b/>
        </w:rPr>
      </w:pPr>
    </w:p>
    <w:p w14:paraId="2CFE6FF7" w14:textId="77777777" w:rsidR="00492554" w:rsidRPr="00730EF8" w:rsidRDefault="00492554" w:rsidP="00B31F62">
      <w:pPr>
        <w:spacing w:after="120" w:line="276" w:lineRule="auto"/>
        <w:jc w:val="both"/>
        <w:rPr>
          <w:b/>
        </w:rPr>
      </w:pPr>
      <w:r w:rsidRPr="00730EF8">
        <w:rPr>
          <w:b/>
        </w:rPr>
        <w:t xml:space="preserve">Obsahové vymezení vyučovacího předmětu </w:t>
      </w:r>
    </w:p>
    <w:p w14:paraId="381A27F4" w14:textId="77777777" w:rsidR="00492554" w:rsidRDefault="00573E25" w:rsidP="00B31F62">
      <w:pPr>
        <w:spacing w:line="276" w:lineRule="auto"/>
        <w:jc w:val="both"/>
      </w:pPr>
      <w:r>
        <w:t xml:space="preserve">Výuka zahrnuje </w:t>
      </w:r>
      <w:r w:rsidR="00492554" w:rsidRPr="00492554">
        <w:t>poznání a osvojení si geografických a kartografických informací, topografických pojmů proto, aby žák dovedl sám zpracovat myšlenková schémata a mapy, zhodnotit a poznat terén. Nejlépe si žáci osvojí poznatky na základě cvičení a pozorování v terénu místní krajiny, kterou dobře znají. Učí se také srovnávat poznané oblasti s novými, neznámými.</w:t>
      </w:r>
    </w:p>
    <w:p w14:paraId="5E7B9195" w14:textId="77777777" w:rsidR="009F6DB5" w:rsidRDefault="009F6DB5" w:rsidP="00B31F62">
      <w:pPr>
        <w:spacing w:line="276" w:lineRule="auto"/>
        <w:jc w:val="both"/>
      </w:pPr>
    </w:p>
    <w:p w14:paraId="458CE815" w14:textId="77777777" w:rsidR="009F6DB5" w:rsidRPr="009F6DB5" w:rsidRDefault="009F6DB5" w:rsidP="00B31F62">
      <w:pPr>
        <w:spacing w:line="276" w:lineRule="auto"/>
        <w:jc w:val="both"/>
      </w:pPr>
      <w:r>
        <w:t>Žáci se u</w:t>
      </w:r>
      <w:r w:rsidRPr="00492554">
        <w:t xml:space="preserve">čí se rozlišovat pojmy přírodní, společenská </w:t>
      </w:r>
      <w:proofErr w:type="gramStart"/>
      <w:r w:rsidRPr="00492554">
        <w:t>a  hospodářská</w:t>
      </w:r>
      <w:proofErr w:type="gramEnd"/>
      <w:r w:rsidRPr="00492554">
        <w:t xml:space="preserve"> sféra jako součásti krajinné sféry a pochopit vlivy, které ovlivňují přírodní rovnováhu Země. Přemýšlejí o ekologických problémech a hledají možnosti, jak může lidstvo alespoň částečně napravovat škody způsobené v přírodní rovnováze Země. Je důležité, aby si žáci mohli uvědomit, že Země je jeden vzájemně propojený systém, kde jedna část určitým způsobem ovlivňuje ostatní a že i problémy vzdálených míst nějakým způsobem </w:t>
      </w:r>
      <w:r w:rsidRPr="00492554">
        <w:rPr>
          <w:sz w:val="22"/>
          <w:szCs w:val="22"/>
        </w:rPr>
        <w:t>ovlivňují ž</w:t>
      </w:r>
      <w:r>
        <w:rPr>
          <w:sz w:val="22"/>
          <w:szCs w:val="22"/>
        </w:rPr>
        <w:t>ivot v ČR.  U</w:t>
      </w:r>
      <w:r w:rsidRPr="00492554">
        <w:rPr>
          <w:sz w:val="22"/>
          <w:szCs w:val="22"/>
        </w:rPr>
        <w:t>čivo Zeměpisu velmi úz</w:t>
      </w:r>
      <w:r>
        <w:rPr>
          <w:sz w:val="22"/>
          <w:szCs w:val="22"/>
        </w:rPr>
        <w:t>ce propojeno s dalšími předměty</w:t>
      </w:r>
      <w:r w:rsidR="00AB2F05">
        <w:rPr>
          <w:sz w:val="22"/>
          <w:szCs w:val="22"/>
        </w:rPr>
        <w:t>.</w:t>
      </w:r>
    </w:p>
    <w:p w14:paraId="49B03722" w14:textId="77777777" w:rsidR="009F6DB5" w:rsidRPr="00492554" w:rsidRDefault="009F6DB5" w:rsidP="00B31F62">
      <w:pPr>
        <w:spacing w:line="276" w:lineRule="auto"/>
        <w:jc w:val="both"/>
      </w:pPr>
    </w:p>
    <w:p w14:paraId="083FF476" w14:textId="77777777" w:rsidR="00FF0C3D" w:rsidRPr="00492554" w:rsidRDefault="00573E25" w:rsidP="00B31F62">
      <w:pPr>
        <w:spacing w:line="276" w:lineRule="auto"/>
        <w:jc w:val="both"/>
        <w:rPr>
          <w:sz w:val="22"/>
          <w:szCs w:val="22"/>
        </w:rPr>
      </w:pPr>
      <w:r>
        <w:t>V </w:t>
      </w:r>
      <w:r w:rsidRPr="00573E25">
        <w:rPr>
          <w:b/>
        </w:rPr>
        <w:t>6.</w:t>
      </w:r>
      <w:r w:rsidR="00FF0C3D">
        <w:rPr>
          <w:b/>
        </w:rPr>
        <w:t xml:space="preserve"> </w:t>
      </w:r>
      <w:r w:rsidRPr="00573E25">
        <w:rPr>
          <w:b/>
        </w:rPr>
        <w:t>ročníku</w:t>
      </w:r>
      <w:r>
        <w:t xml:space="preserve"> </w:t>
      </w:r>
      <w:r w:rsidR="00492554" w:rsidRPr="00492554">
        <w:t xml:space="preserve">žáci vymezují a hodnotí poznatky o místním regionu, o poloze ČR a jejím postavení v Evropě a ve světě. Osvojují si poznatky o regionech a krajích ČR, </w:t>
      </w:r>
      <w:proofErr w:type="gramStart"/>
      <w:r w:rsidR="00492554" w:rsidRPr="00492554">
        <w:t>zpracovávají  a</w:t>
      </w:r>
      <w:proofErr w:type="gramEnd"/>
      <w:r w:rsidR="00492554" w:rsidRPr="00492554">
        <w:t xml:space="preserve"> srovnávají údaje z map, vyvozují závěry.</w:t>
      </w:r>
      <w:r w:rsidR="00FF0C3D">
        <w:t xml:space="preserve"> Ž</w:t>
      </w:r>
      <w:r w:rsidR="00FF0C3D" w:rsidRPr="00492554">
        <w:t>áci ho</w:t>
      </w:r>
      <w:r w:rsidR="00FF0C3D">
        <w:t xml:space="preserve">dnotí a vnímají postavení Země </w:t>
      </w:r>
      <w:r w:rsidR="00FF0C3D" w:rsidRPr="00492554">
        <w:t xml:space="preserve">ve vesmíru, snaží se </w:t>
      </w:r>
      <w:proofErr w:type="gramStart"/>
      <w:r w:rsidR="00FF0C3D" w:rsidRPr="00492554">
        <w:t>porozumět  přírodním</w:t>
      </w:r>
      <w:proofErr w:type="gramEnd"/>
      <w:r w:rsidR="00FF0C3D" w:rsidRPr="00492554">
        <w:t xml:space="preserve"> zákonitostem, např.</w:t>
      </w:r>
      <w:r w:rsidR="00FF0C3D">
        <w:t xml:space="preserve"> </w:t>
      </w:r>
      <w:r w:rsidR="00FF0C3D" w:rsidRPr="00492554">
        <w:t xml:space="preserve">tvaru planety Země, časovým  pásmům, geografickým pásmům. </w:t>
      </w:r>
      <w:r w:rsidR="009A258C">
        <w:t xml:space="preserve">V 6. ročníku </w:t>
      </w:r>
      <w:r w:rsidR="009A258C" w:rsidRPr="009A258C">
        <w:t>se žáci seznamují celkovou charakteristikou Země z hlediska přírodních podmínek, s krajinnou sférou.</w:t>
      </w:r>
    </w:p>
    <w:p w14:paraId="189215EE" w14:textId="77777777" w:rsidR="00FF0C3D" w:rsidRDefault="00FF0C3D" w:rsidP="00B31F62">
      <w:pPr>
        <w:spacing w:line="276" w:lineRule="auto"/>
        <w:jc w:val="both"/>
      </w:pPr>
    </w:p>
    <w:p w14:paraId="376014BE" w14:textId="77777777" w:rsidR="00492554" w:rsidRPr="00492554" w:rsidRDefault="00492554" w:rsidP="00B31F62">
      <w:pPr>
        <w:spacing w:line="276" w:lineRule="auto"/>
        <w:jc w:val="both"/>
      </w:pPr>
      <w:r w:rsidRPr="00492554">
        <w:t xml:space="preserve">V </w:t>
      </w:r>
      <w:r w:rsidRPr="00573E25">
        <w:rPr>
          <w:b/>
        </w:rPr>
        <w:t>7.</w:t>
      </w:r>
      <w:r w:rsidR="00573E25" w:rsidRPr="00573E25">
        <w:rPr>
          <w:b/>
        </w:rPr>
        <w:t xml:space="preserve"> ročníku</w:t>
      </w:r>
      <w:r w:rsidR="00573E25">
        <w:t xml:space="preserve"> </w:t>
      </w:r>
      <w:r w:rsidR="009A258C">
        <w:t xml:space="preserve">Žáci si uvědomují </w:t>
      </w:r>
      <w:r w:rsidRPr="00492554">
        <w:t>dané přírodní podmínky světadílů,</w:t>
      </w:r>
      <w:r w:rsidR="00573E25">
        <w:t xml:space="preserve"> </w:t>
      </w:r>
      <w:r w:rsidRPr="00492554">
        <w:t xml:space="preserve">oceánů a makroregionů světa. Učí se ochránit život při hrozící </w:t>
      </w:r>
      <w:proofErr w:type="gramStart"/>
      <w:r w:rsidRPr="00492554">
        <w:t>živelné</w:t>
      </w:r>
      <w:proofErr w:type="gramEnd"/>
      <w:r w:rsidRPr="00492554">
        <w:t xml:space="preserve"> pohromě.</w:t>
      </w:r>
      <w:r w:rsidR="00102D59">
        <w:t xml:space="preserve"> Učí se podrobněji o Evropě.</w:t>
      </w:r>
    </w:p>
    <w:p w14:paraId="7C088939" w14:textId="77777777" w:rsidR="00573E25" w:rsidRDefault="00573E25" w:rsidP="00B31F62">
      <w:pPr>
        <w:spacing w:line="276" w:lineRule="auto"/>
        <w:jc w:val="both"/>
        <w:rPr>
          <w:sz w:val="16"/>
          <w:szCs w:val="16"/>
        </w:rPr>
      </w:pPr>
    </w:p>
    <w:p w14:paraId="6E85457E" w14:textId="77777777" w:rsidR="00492554" w:rsidRPr="00492554" w:rsidRDefault="00573E25" w:rsidP="00B31F62">
      <w:pPr>
        <w:spacing w:line="276" w:lineRule="auto"/>
        <w:jc w:val="both"/>
      </w:pPr>
      <w:r>
        <w:t xml:space="preserve">V </w:t>
      </w:r>
      <w:r w:rsidR="00492554" w:rsidRPr="00573E25">
        <w:rPr>
          <w:b/>
        </w:rPr>
        <w:t>8.</w:t>
      </w:r>
      <w:r w:rsidRPr="00573E25">
        <w:rPr>
          <w:b/>
        </w:rPr>
        <w:t xml:space="preserve"> </w:t>
      </w:r>
      <w:r w:rsidR="009F6DB5">
        <w:rPr>
          <w:b/>
        </w:rPr>
        <w:t>ročníku</w:t>
      </w:r>
      <w:r w:rsidR="009F6DB5">
        <w:t xml:space="preserve"> se žáci u</w:t>
      </w:r>
      <w:r w:rsidR="000C02E2">
        <w:t>čí se podrobněji o dalších světadílech, oceánech a polárních oblastech.</w:t>
      </w:r>
    </w:p>
    <w:p w14:paraId="09C7E14C" w14:textId="77777777" w:rsidR="00492554" w:rsidRPr="00492554" w:rsidRDefault="00492554" w:rsidP="00B31F62">
      <w:pPr>
        <w:spacing w:line="276" w:lineRule="auto"/>
        <w:jc w:val="both"/>
        <w:rPr>
          <w:sz w:val="16"/>
          <w:szCs w:val="16"/>
        </w:rPr>
      </w:pPr>
    </w:p>
    <w:p w14:paraId="541AD116" w14:textId="77777777" w:rsidR="009F6DB5" w:rsidRPr="00A95760" w:rsidRDefault="00492554" w:rsidP="00B31F62">
      <w:pPr>
        <w:spacing w:line="276" w:lineRule="auto"/>
        <w:jc w:val="both"/>
      </w:pPr>
      <w:r w:rsidRPr="00492554">
        <w:t>V </w:t>
      </w:r>
      <w:r w:rsidRPr="00573E25">
        <w:rPr>
          <w:b/>
        </w:rPr>
        <w:t>9.</w:t>
      </w:r>
      <w:r w:rsidR="00573E25" w:rsidRPr="00573E25">
        <w:rPr>
          <w:b/>
        </w:rPr>
        <w:t xml:space="preserve"> </w:t>
      </w:r>
      <w:r w:rsidR="009F6DB5">
        <w:rPr>
          <w:b/>
        </w:rPr>
        <w:t xml:space="preserve">ročníku </w:t>
      </w:r>
      <w:r w:rsidR="009F6DB5" w:rsidRPr="009F6DB5">
        <w:t>ž</w:t>
      </w:r>
      <w:r w:rsidR="00CC1982" w:rsidRPr="00492554">
        <w:t>áci poznávají svět z hlediska jeho osídlení člověkem. Studují obyvatelstvo světa podle ras, národů, jazykových skupin a náboženství, seznamují se s aktuálními společenskými,</w:t>
      </w:r>
      <w:r w:rsidR="00CC1982">
        <w:t xml:space="preserve"> </w:t>
      </w:r>
      <w:r w:rsidR="00CC1982" w:rsidRPr="00492554">
        <w:t>politickými a hospodářskými problémy světa.</w:t>
      </w:r>
      <w:r w:rsidR="00CC1982">
        <w:t xml:space="preserve"> </w:t>
      </w:r>
      <w:r w:rsidR="00CC1982" w:rsidRPr="00492554">
        <w:t>Hodnotí ukazatele hospodářského rozvoje a životní úrovně. Cílem je vnímat kulturní pestrost obyvatelstva a uvědomovat si, že každé lidské společenství má své zvláštnosti, kterými obohacuje ostatní kultury</w:t>
      </w:r>
      <w:r w:rsidR="009F6DB5">
        <w:t xml:space="preserve">. </w:t>
      </w:r>
      <w:r w:rsidR="00A95760">
        <w:t xml:space="preserve">V tomto ročníku se probírají následující okruhy: </w:t>
      </w:r>
      <w:r w:rsidR="009F6DB5" w:rsidRPr="009F6DB5">
        <w:rPr>
          <w:sz w:val="22"/>
          <w:szCs w:val="22"/>
        </w:rPr>
        <w:t>OBYVATELSTVO A SÍDLA</w:t>
      </w:r>
      <w:r w:rsidR="00A95760">
        <w:t xml:space="preserve">, </w:t>
      </w:r>
      <w:r w:rsidR="009F6DB5" w:rsidRPr="009F6DB5">
        <w:rPr>
          <w:sz w:val="22"/>
          <w:szCs w:val="22"/>
        </w:rPr>
        <w:t>POLITICKÝ ZEMĚPIS</w:t>
      </w:r>
      <w:r w:rsidR="00A95760">
        <w:t xml:space="preserve">, </w:t>
      </w:r>
      <w:r w:rsidR="009F6DB5" w:rsidRPr="009F6DB5">
        <w:rPr>
          <w:sz w:val="22"/>
          <w:szCs w:val="22"/>
        </w:rPr>
        <w:t>SVĚTOVÉ HOSPODÁŘSTVÍ</w:t>
      </w:r>
      <w:r w:rsidR="00A95760">
        <w:t xml:space="preserve">, </w:t>
      </w:r>
      <w:r w:rsidR="009F6DB5" w:rsidRPr="009F6DB5">
        <w:rPr>
          <w:sz w:val="22"/>
          <w:szCs w:val="22"/>
        </w:rPr>
        <w:t>ZEMĚDĚLSKÁ VÝROBA</w:t>
      </w:r>
      <w:r w:rsidR="00A95760">
        <w:t xml:space="preserve">, </w:t>
      </w:r>
      <w:r w:rsidR="009F6DB5" w:rsidRPr="009F6DB5">
        <w:rPr>
          <w:sz w:val="22"/>
          <w:szCs w:val="22"/>
        </w:rPr>
        <w:t>PRŮMYSL</w:t>
      </w:r>
      <w:r w:rsidR="00A95760">
        <w:t xml:space="preserve">, </w:t>
      </w:r>
      <w:r w:rsidR="009F6DB5" w:rsidRPr="009F6DB5">
        <w:rPr>
          <w:sz w:val="22"/>
          <w:szCs w:val="22"/>
        </w:rPr>
        <w:t>VZTAH PŘÍRODA A SPOLEČNOST</w:t>
      </w:r>
      <w:r w:rsidR="00A95760">
        <w:t xml:space="preserve">, </w:t>
      </w:r>
      <w:r w:rsidR="009F6DB5" w:rsidRPr="009F6DB5">
        <w:rPr>
          <w:sz w:val="22"/>
          <w:szCs w:val="22"/>
        </w:rPr>
        <w:t>DOPRAVA</w:t>
      </w:r>
      <w:r w:rsidR="00A95760">
        <w:t xml:space="preserve">, </w:t>
      </w:r>
      <w:r w:rsidR="009F6DB5" w:rsidRPr="009F6DB5">
        <w:rPr>
          <w:sz w:val="22"/>
          <w:szCs w:val="22"/>
        </w:rPr>
        <w:t>SLUŽBY, CESTOVNÍ RUCH A REKREACE</w:t>
      </w:r>
      <w:r w:rsidR="00A95760">
        <w:t xml:space="preserve">, </w:t>
      </w:r>
      <w:r w:rsidR="009F6DB5" w:rsidRPr="009F6DB5">
        <w:rPr>
          <w:sz w:val="22"/>
          <w:szCs w:val="22"/>
        </w:rPr>
        <w:t>PROPOJENOST SVĚTOVÉHO HOSPODÁŘSTVÍ</w:t>
      </w:r>
      <w:r w:rsidR="00A95760">
        <w:t xml:space="preserve">, </w:t>
      </w:r>
      <w:r w:rsidR="009F6DB5" w:rsidRPr="009F6DB5">
        <w:rPr>
          <w:sz w:val="22"/>
          <w:szCs w:val="22"/>
        </w:rPr>
        <w:t>KRAJINA A ŽIVOTNÍ PROSTŘEDÍ</w:t>
      </w:r>
      <w:r w:rsidR="00A95760">
        <w:t xml:space="preserve">, </w:t>
      </w:r>
      <w:r w:rsidR="009F6DB5" w:rsidRPr="009F6DB5">
        <w:rPr>
          <w:sz w:val="22"/>
          <w:szCs w:val="22"/>
        </w:rPr>
        <w:t>GLOBALIZAČNÍ SPOLEČENSKÉ, POLITICKÉ A HOSPODÁŘSKÉ PROCESY</w:t>
      </w:r>
      <w:r w:rsidR="00A95760">
        <w:t xml:space="preserve">, </w:t>
      </w:r>
      <w:r w:rsidR="009F6DB5" w:rsidRPr="009F6DB5">
        <w:rPr>
          <w:sz w:val="22"/>
          <w:szCs w:val="22"/>
        </w:rPr>
        <w:t xml:space="preserve">OCHRANA ČLOVĚKA PŘI OHROŽENÍ ZDRAVÍ </w:t>
      </w:r>
      <w:r w:rsidR="00F715B8">
        <w:rPr>
          <w:sz w:val="22"/>
          <w:szCs w:val="22"/>
        </w:rPr>
        <w:t xml:space="preserve">            </w:t>
      </w:r>
      <w:r w:rsidR="009F6DB5" w:rsidRPr="009F6DB5">
        <w:rPr>
          <w:sz w:val="22"/>
          <w:szCs w:val="22"/>
        </w:rPr>
        <w:t>A ŽIVOTA</w:t>
      </w:r>
      <w:r w:rsidR="00A95760">
        <w:t xml:space="preserve">, </w:t>
      </w:r>
      <w:r w:rsidR="009F6DB5" w:rsidRPr="009F6DB5">
        <w:rPr>
          <w:sz w:val="22"/>
          <w:szCs w:val="22"/>
        </w:rPr>
        <w:t>ZEMĚPIS V</w:t>
      </w:r>
      <w:r w:rsidR="00A95760">
        <w:rPr>
          <w:sz w:val="22"/>
          <w:szCs w:val="22"/>
        </w:rPr>
        <w:t> </w:t>
      </w:r>
      <w:r w:rsidR="009F6DB5" w:rsidRPr="009F6DB5">
        <w:rPr>
          <w:sz w:val="22"/>
          <w:szCs w:val="22"/>
        </w:rPr>
        <w:t>PRAXI</w:t>
      </w:r>
      <w:r w:rsidR="00A95760">
        <w:rPr>
          <w:sz w:val="22"/>
          <w:szCs w:val="22"/>
        </w:rPr>
        <w:t>.</w:t>
      </w:r>
    </w:p>
    <w:p w14:paraId="23D426D7" w14:textId="77777777" w:rsidR="00492554" w:rsidRDefault="00492554" w:rsidP="00B31F62">
      <w:pPr>
        <w:spacing w:line="276" w:lineRule="auto"/>
      </w:pPr>
    </w:p>
    <w:p w14:paraId="1CE2C486" w14:textId="77777777" w:rsidR="00AC7BC7" w:rsidRDefault="00AC7BC7" w:rsidP="00B31F62">
      <w:pPr>
        <w:widowControl w:val="0"/>
        <w:spacing w:line="276" w:lineRule="auto"/>
        <w:jc w:val="both"/>
        <w:rPr>
          <w:b/>
          <w:snapToGrid w:val="0"/>
        </w:rPr>
      </w:pPr>
      <w:r w:rsidRPr="00EB3C12">
        <w:rPr>
          <w:b/>
          <w:snapToGrid w:val="0"/>
        </w:rPr>
        <w:t>Vzdělávání v předmětu směřuje k:</w:t>
      </w:r>
    </w:p>
    <w:p w14:paraId="429A07EB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337571">
        <w:rPr>
          <w:b/>
          <w:sz w:val="24"/>
          <w:szCs w:val="24"/>
        </w:rPr>
        <w:t xml:space="preserve"> </w:t>
      </w:r>
      <w:r w:rsidRPr="0069624F">
        <w:t>zkoumání přírodních faktů a jejich souvislostí s využitím různých empirických metod poznávání (pozorování, měření, experiment) i různých metod racionálního uvažování</w:t>
      </w:r>
    </w:p>
    <w:p w14:paraId="2A2EA7E7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BB63F6">
        <w:t xml:space="preserve">potřebě klást si otázky o průběhu a příčinách různých přírodních procesů, které mají vliv i na ochranu zdraví, životů, životního prostředí a majetku, správně tyto otázky formulovat a hledat </w:t>
      </w:r>
      <w:r w:rsidRPr="0069624F">
        <w:t>na ně adekvátní odpovědi</w:t>
      </w:r>
    </w:p>
    <w:p w14:paraId="5AEC011D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způsobu myšlení, které vyžaduje ověřování vyslovovaných domněnek o přírodních faktech více nezávislými způsoby</w:t>
      </w:r>
    </w:p>
    <w:p w14:paraId="2AF39838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posuzování důležitosti, spolehlivosti a správnosti získaných přírodovědných dat pro potvrzení nebo vyvrácení vyslovovaných hypotéz či závěrů</w:t>
      </w:r>
    </w:p>
    <w:p w14:paraId="5E235849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zapojování do aktivit směřujících k šetrnému chování k přírodním systémům, ke svému zdraví i zdraví ostatních lidí</w:t>
      </w:r>
    </w:p>
    <w:p w14:paraId="0CFECE5A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porozumění souvislostem mezi činnostmi lidí a stavem přírodního a životního prostředí</w:t>
      </w:r>
    </w:p>
    <w:p w14:paraId="263F0067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 xml:space="preserve">uvažování a jednání, která </w:t>
      </w:r>
      <w:proofErr w:type="gramStart"/>
      <w:r w:rsidRPr="0069624F">
        <w:t>preferují  co</w:t>
      </w:r>
      <w:proofErr w:type="gramEnd"/>
      <w:r w:rsidRPr="0069624F">
        <w:t xml:space="preserve"> nejefektivnější využívání zdrojů energie v praxi, včetně co nejširšího využívání jejích obnovitelných zdrojů, zejména pak  slunečního záření, větru, vody </w:t>
      </w:r>
      <w:r>
        <w:t xml:space="preserve">            </w:t>
      </w:r>
      <w:r w:rsidRPr="0069624F">
        <w:t>a biomasy</w:t>
      </w:r>
    </w:p>
    <w:p w14:paraId="59FF419D" w14:textId="77777777" w:rsidR="00AC7BC7" w:rsidRPr="0069624F" w:rsidRDefault="00AC7BC7" w:rsidP="00B31F62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utváření dovedností vhodně se chovat při kontaktu s objekty či situacemi potenciálně či aktuálně ohrožujícími životy, zdraví, majetek nebo životní prostředí lidí</w:t>
      </w:r>
    </w:p>
    <w:p w14:paraId="308507D7" w14:textId="77777777" w:rsidR="00AC7BC7" w:rsidRDefault="00AC7BC7" w:rsidP="00B31F62">
      <w:pPr>
        <w:spacing w:line="276" w:lineRule="auto"/>
      </w:pPr>
    </w:p>
    <w:p w14:paraId="7A8A9AD8" w14:textId="77777777" w:rsidR="004841B6" w:rsidRDefault="004841B6" w:rsidP="00B31F62">
      <w:pPr>
        <w:spacing w:after="120" w:line="276" w:lineRule="auto"/>
        <w:jc w:val="both"/>
        <w:rPr>
          <w:b/>
        </w:rPr>
      </w:pPr>
      <w:r w:rsidRPr="00730EF8">
        <w:rPr>
          <w:b/>
        </w:rPr>
        <w:t>Časové vymezení vyučovacího předmětu</w:t>
      </w:r>
    </w:p>
    <w:p w14:paraId="32634535" w14:textId="77777777" w:rsidR="004841B6" w:rsidRPr="00EB3C12" w:rsidRDefault="004841B6" w:rsidP="00B31F62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EB3C12">
        <w:t>Vyučo</w:t>
      </w:r>
      <w:r>
        <w:t xml:space="preserve">vací předmět Zeměpis se realizuje v 6. až </w:t>
      </w:r>
      <w:r w:rsidRPr="00EB3C12">
        <w:t>9. ročníku 2. stupně ZŠ v této hodinové dotaci:</w:t>
      </w:r>
    </w:p>
    <w:p w14:paraId="2562DC18" w14:textId="77777777" w:rsidR="004841B6" w:rsidRPr="00EB3C12" w:rsidRDefault="004841B6" w:rsidP="00B31F62">
      <w:pPr>
        <w:tabs>
          <w:tab w:val="left" w:pos="720"/>
        </w:tabs>
        <w:spacing w:line="276" w:lineRule="auto"/>
        <w:ind w:left="36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4841B6" w:rsidRPr="00EB3C12" w14:paraId="54D64811" w14:textId="77777777" w:rsidTr="00782F63">
        <w:trPr>
          <w:jc w:val="center"/>
        </w:trPr>
        <w:tc>
          <w:tcPr>
            <w:tcW w:w="1701" w:type="dxa"/>
          </w:tcPr>
          <w:p w14:paraId="5CA25664" w14:textId="77777777" w:rsidR="004841B6" w:rsidRPr="00EB3C12" w:rsidRDefault="004841B6" w:rsidP="00B31F62">
            <w:pPr>
              <w:spacing w:line="276" w:lineRule="auto"/>
              <w:jc w:val="both"/>
            </w:pPr>
          </w:p>
        </w:tc>
        <w:tc>
          <w:tcPr>
            <w:tcW w:w="5658" w:type="dxa"/>
            <w:gridSpan w:val="4"/>
            <w:vAlign w:val="center"/>
          </w:tcPr>
          <w:p w14:paraId="5AD913B7" w14:textId="77777777" w:rsidR="004841B6" w:rsidRPr="00EB3C12" w:rsidRDefault="004841B6" w:rsidP="00B31F62">
            <w:pPr>
              <w:spacing w:line="276" w:lineRule="auto"/>
              <w:jc w:val="both"/>
              <w:rPr>
                <w:b/>
              </w:rPr>
            </w:pPr>
            <w:r w:rsidRPr="00EB3C12">
              <w:rPr>
                <w:b/>
              </w:rPr>
              <w:t>2. stupeň</w:t>
            </w:r>
          </w:p>
        </w:tc>
      </w:tr>
      <w:tr w:rsidR="004841B6" w:rsidRPr="00EB3C12" w14:paraId="011A0C66" w14:textId="77777777" w:rsidTr="00782F63">
        <w:trPr>
          <w:jc w:val="center"/>
        </w:trPr>
        <w:tc>
          <w:tcPr>
            <w:tcW w:w="1701" w:type="dxa"/>
          </w:tcPr>
          <w:p w14:paraId="3B97A64B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Ročník</w:t>
            </w:r>
          </w:p>
        </w:tc>
        <w:tc>
          <w:tcPr>
            <w:tcW w:w="1414" w:type="dxa"/>
            <w:vAlign w:val="center"/>
          </w:tcPr>
          <w:p w14:paraId="43D35739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6.</w:t>
            </w:r>
          </w:p>
        </w:tc>
        <w:tc>
          <w:tcPr>
            <w:tcW w:w="1414" w:type="dxa"/>
            <w:vAlign w:val="center"/>
          </w:tcPr>
          <w:p w14:paraId="1DC60697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7.</w:t>
            </w:r>
          </w:p>
        </w:tc>
        <w:tc>
          <w:tcPr>
            <w:tcW w:w="1415" w:type="dxa"/>
            <w:vAlign w:val="center"/>
          </w:tcPr>
          <w:p w14:paraId="50F7A360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8.</w:t>
            </w:r>
          </w:p>
        </w:tc>
        <w:tc>
          <w:tcPr>
            <w:tcW w:w="1415" w:type="dxa"/>
            <w:vAlign w:val="center"/>
          </w:tcPr>
          <w:p w14:paraId="47436F85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9.</w:t>
            </w:r>
          </w:p>
        </w:tc>
      </w:tr>
      <w:tr w:rsidR="004841B6" w:rsidRPr="00EB3C12" w14:paraId="3ADF1F9E" w14:textId="77777777" w:rsidTr="00782F63">
        <w:trPr>
          <w:jc w:val="center"/>
        </w:trPr>
        <w:tc>
          <w:tcPr>
            <w:tcW w:w="1701" w:type="dxa"/>
          </w:tcPr>
          <w:p w14:paraId="5F5A58AE" w14:textId="77777777" w:rsidR="004841B6" w:rsidRPr="00EB3C12" w:rsidRDefault="004841B6" w:rsidP="00B31F62">
            <w:pPr>
              <w:spacing w:line="276" w:lineRule="auto"/>
              <w:jc w:val="both"/>
            </w:pPr>
            <w:r w:rsidRPr="00EB3C12">
              <w:t>Počet hodin</w:t>
            </w:r>
          </w:p>
        </w:tc>
        <w:tc>
          <w:tcPr>
            <w:tcW w:w="1414" w:type="dxa"/>
            <w:vAlign w:val="center"/>
          </w:tcPr>
          <w:p w14:paraId="2808EAD3" w14:textId="0E6F012C" w:rsidR="004841B6" w:rsidRPr="00EB3C12" w:rsidRDefault="008102EC" w:rsidP="00B31F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1+1</w:t>
            </w:r>
          </w:p>
        </w:tc>
        <w:tc>
          <w:tcPr>
            <w:tcW w:w="1414" w:type="dxa"/>
            <w:vAlign w:val="center"/>
          </w:tcPr>
          <w:p w14:paraId="792556E6" w14:textId="77777777" w:rsidR="004841B6" w:rsidRPr="00EB3C12" w:rsidRDefault="006E2402" w:rsidP="00B31F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  <w:vAlign w:val="center"/>
          </w:tcPr>
          <w:p w14:paraId="2883A2E0" w14:textId="77777777" w:rsidR="004841B6" w:rsidRPr="00EB3C12" w:rsidRDefault="004841B6" w:rsidP="00B31F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5" w:type="dxa"/>
            <w:vAlign w:val="center"/>
          </w:tcPr>
          <w:p w14:paraId="5D0C45D0" w14:textId="0141D999" w:rsidR="004841B6" w:rsidRPr="00EB3C12" w:rsidRDefault="008102EC" w:rsidP="00B31F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1+1</w:t>
            </w:r>
          </w:p>
        </w:tc>
      </w:tr>
    </w:tbl>
    <w:p w14:paraId="1CCCCF2F" w14:textId="77777777" w:rsidR="004841B6" w:rsidRPr="00337571" w:rsidRDefault="004841B6" w:rsidP="00B31F62">
      <w:pPr>
        <w:spacing w:after="120" w:line="276" w:lineRule="auto"/>
        <w:jc w:val="both"/>
        <w:rPr>
          <w:b/>
        </w:rPr>
      </w:pPr>
    </w:p>
    <w:p w14:paraId="78350F4B" w14:textId="77777777" w:rsidR="004841B6" w:rsidRDefault="004841B6" w:rsidP="00B31F62">
      <w:pPr>
        <w:spacing w:after="120" w:line="276" w:lineRule="auto"/>
        <w:jc w:val="both"/>
        <w:rPr>
          <w:b/>
        </w:rPr>
      </w:pPr>
      <w:r w:rsidRPr="00730EF8">
        <w:rPr>
          <w:b/>
        </w:rPr>
        <w:t xml:space="preserve">Organizační vymezení </w:t>
      </w:r>
      <w:r>
        <w:rPr>
          <w:b/>
        </w:rPr>
        <w:t xml:space="preserve">vyučovacího </w:t>
      </w:r>
      <w:r w:rsidRPr="00730EF8">
        <w:rPr>
          <w:b/>
        </w:rPr>
        <w:t>předmětu</w:t>
      </w:r>
    </w:p>
    <w:p w14:paraId="2698AC8E" w14:textId="77777777" w:rsidR="004841B6" w:rsidRPr="00492554" w:rsidRDefault="00391FBB" w:rsidP="00B31F62">
      <w:pPr>
        <w:spacing w:line="276" w:lineRule="auto"/>
        <w:jc w:val="both"/>
      </w:pPr>
      <w:r>
        <w:t xml:space="preserve">Výuka se realizuje ve třídě, v učebně ICT a IT, v terénu. </w:t>
      </w:r>
      <w:r w:rsidR="004841B6" w:rsidRPr="00492554">
        <w:t>Výuka předmětu bude probíhat v souvislosti s ročním tématem a bude vycházet z konkrétních podmínek školy, obce a regionu. Žáci budou v průběhu výuky tvořit portfolia a prezentace vlastních prací /na internet.</w:t>
      </w:r>
      <w:r w:rsidR="004841B6">
        <w:t xml:space="preserve"> </w:t>
      </w:r>
      <w:r w:rsidR="004841B6" w:rsidRPr="00492554">
        <w:t>stránkách školy,</w:t>
      </w:r>
      <w:r w:rsidR="004841B6">
        <w:t xml:space="preserve"> </w:t>
      </w:r>
      <w:r w:rsidR="004841B6" w:rsidRPr="00492554">
        <w:t xml:space="preserve">v </w:t>
      </w:r>
      <w:proofErr w:type="gramStart"/>
      <w:r w:rsidR="004841B6" w:rsidRPr="00492554">
        <w:t>časopisech,</w:t>
      </w:r>
      <w:proofErr w:type="gramEnd"/>
      <w:r w:rsidR="004841B6">
        <w:t xml:space="preserve"> </w:t>
      </w:r>
      <w:r w:rsidR="004841B6" w:rsidRPr="00492554">
        <w:t>apod./. Naplnění cílů dosáhneme prostřednictvím prožitkového, problémového, činnostního a kooperativního učení a doporučenými aktivitami, jako jsou např.</w:t>
      </w:r>
      <w:r w:rsidR="004841B6">
        <w:t xml:space="preserve"> </w:t>
      </w:r>
      <w:r w:rsidR="004841B6" w:rsidRPr="00492554">
        <w:t>exkurze,</w:t>
      </w:r>
      <w:r w:rsidR="004841B6">
        <w:t xml:space="preserve"> </w:t>
      </w:r>
      <w:r w:rsidR="004841B6" w:rsidRPr="00492554">
        <w:t>besedy,</w:t>
      </w:r>
      <w:r w:rsidR="004841B6">
        <w:t xml:space="preserve"> </w:t>
      </w:r>
      <w:r w:rsidR="004841B6" w:rsidRPr="00492554">
        <w:t>pozorování a experiment,</w:t>
      </w:r>
      <w:r w:rsidR="004841B6">
        <w:t xml:space="preserve"> </w:t>
      </w:r>
      <w:r w:rsidR="004841B6" w:rsidRPr="00492554">
        <w:t>situační plány,</w:t>
      </w:r>
      <w:r w:rsidR="004841B6">
        <w:t xml:space="preserve"> </w:t>
      </w:r>
      <w:r w:rsidR="004841B6" w:rsidRPr="00492554">
        <w:t>schematické náčrtky.</w:t>
      </w:r>
    </w:p>
    <w:p w14:paraId="4A208440" w14:textId="77777777" w:rsidR="00BD545A" w:rsidRDefault="00BD545A" w:rsidP="00B31F62">
      <w:pPr>
        <w:spacing w:line="276" w:lineRule="auto"/>
        <w:jc w:val="both"/>
        <w:rPr>
          <w:b/>
        </w:rPr>
      </w:pPr>
    </w:p>
    <w:p w14:paraId="5C7E5BB9" w14:textId="77777777" w:rsidR="00492554" w:rsidRPr="00BD545A" w:rsidRDefault="00492554" w:rsidP="00B31F62">
      <w:pPr>
        <w:spacing w:line="276" w:lineRule="auto"/>
        <w:jc w:val="both"/>
        <w:rPr>
          <w:b/>
          <w:highlight w:val="red"/>
        </w:rPr>
      </w:pPr>
      <w:r w:rsidRPr="001B3780">
        <w:t>Do výuky zařazujeme následující</w:t>
      </w:r>
      <w:r w:rsidRPr="001B3780">
        <w:rPr>
          <w:b/>
        </w:rPr>
        <w:t xml:space="preserve"> průřezová témata:</w:t>
      </w:r>
    </w:p>
    <w:p w14:paraId="7691A531" w14:textId="77777777" w:rsidR="00492554" w:rsidRPr="00BD545A" w:rsidRDefault="00492554" w:rsidP="00B31F62">
      <w:pPr>
        <w:spacing w:line="276" w:lineRule="auto"/>
        <w:ind w:firstLine="360"/>
        <w:jc w:val="both"/>
        <w:rPr>
          <w:highlight w:val="red"/>
        </w:rPr>
      </w:pPr>
    </w:p>
    <w:p w14:paraId="4C7B3299" w14:textId="77777777" w:rsidR="001B3780" w:rsidRPr="00B0769C" w:rsidRDefault="001B3780" w:rsidP="00B31F62">
      <w:pPr>
        <w:spacing w:line="276" w:lineRule="auto"/>
        <w:jc w:val="both"/>
      </w:pPr>
      <w:r w:rsidRPr="00941F10">
        <w:rPr>
          <w:u w:val="single"/>
        </w:rPr>
        <w:t>Výchova k myšlení v evropských a globálních souvislostech</w:t>
      </w:r>
      <w:r>
        <w:t xml:space="preserve"> (GLO): 3.1 Evropa a svět nás zajímá, 3.2 Objevujeme Evropu a svět, 3.3 Jsme Evropané</w:t>
      </w:r>
    </w:p>
    <w:p w14:paraId="2D5103B4" w14:textId="77777777" w:rsidR="001B3780" w:rsidRDefault="001B3780" w:rsidP="00B31F62">
      <w:pPr>
        <w:spacing w:line="276" w:lineRule="auto"/>
        <w:jc w:val="both"/>
      </w:pPr>
    </w:p>
    <w:p w14:paraId="1807EE5A" w14:textId="77777777" w:rsidR="001B3780" w:rsidRDefault="001B3780" w:rsidP="00B31F62">
      <w:pPr>
        <w:spacing w:line="276" w:lineRule="auto"/>
        <w:jc w:val="both"/>
      </w:pPr>
      <w:r w:rsidRPr="00B0769C">
        <w:rPr>
          <w:u w:val="single"/>
        </w:rPr>
        <w:t>Multikulturní výchova</w:t>
      </w:r>
      <w:r>
        <w:t xml:space="preserve"> (MUL): 4.1 Kulturní diference, 4.2 Lidské vztahy, 4.3 Etnický původ, 4.4 Multikulturalita, 4.5 Princip sociálního smíru a solidarity</w:t>
      </w:r>
    </w:p>
    <w:p w14:paraId="034FC3FF" w14:textId="77777777" w:rsidR="001B3780" w:rsidRPr="00B0769C" w:rsidRDefault="001B3780" w:rsidP="00B31F62">
      <w:pPr>
        <w:spacing w:line="276" w:lineRule="auto"/>
        <w:jc w:val="both"/>
      </w:pPr>
    </w:p>
    <w:p w14:paraId="261EC430" w14:textId="77777777" w:rsidR="001B3780" w:rsidRDefault="001B3780" w:rsidP="00B31F62">
      <w:pPr>
        <w:spacing w:line="276" w:lineRule="auto"/>
        <w:jc w:val="both"/>
      </w:pPr>
      <w:r w:rsidRPr="00941F10">
        <w:rPr>
          <w:u w:val="single"/>
        </w:rPr>
        <w:t>Enviro</w:t>
      </w:r>
      <w:r w:rsidR="000C5028">
        <w:rPr>
          <w:u w:val="single"/>
        </w:rPr>
        <w:t>n</w:t>
      </w:r>
      <w:r w:rsidRPr="00941F10">
        <w:rPr>
          <w:u w:val="single"/>
        </w:rPr>
        <w:t>mentální</w:t>
      </w:r>
      <w:r w:rsidR="000C5028">
        <w:rPr>
          <w:u w:val="single"/>
        </w:rPr>
        <w:t xml:space="preserve"> </w:t>
      </w:r>
      <w:r w:rsidRPr="00941F10">
        <w:rPr>
          <w:u w:val="single"/>
        </w:rPr>
        <w:t>výchova</w:t>
      </w:r>
      <w:r>
        <w:t xml:space="preserve"> (ENV): 5.1 Ekosystémy, 5.2 Základní podmínky života, 5.4 Vztah člověka k prostředí</w:t>
      </w:r>
    </w:p>
    <w:p w14:paraId="055921E9" w14:textId="77777777" w:rsidR="001B3780" w:rsidRPr="00B0769C" w:rsidRDefault="001B3780" w:rsidP="00B31F62">
      <w:pPr>
        <w:spacing w:line="276" w:lineRule="auto"/>
        <w:jc w:val="both"/>
      </w:pPr>
    </w:p>
    <w:p w14:paraId="4776A22A" w14:textId="77777777" w:rsidR="00492554" w:rsidRDefault="00492554" w:rsidP="00B31F62">
      <w:pPr>
        <w:spacing w:line="276" w:lineRule="auto"/>
        <w:rPr>
          <w:highlight w:val="yellow"/>
        </w:rPr>
      </w:pPr>
    </w:p>
    <w:p w14:paraId="2D37F9C7" w14:textId="77777777" w:rsidR="00BD545A" w:rsidRDefault="00BD545A" w:rsidP="00B31F62">
      <w:pPr>
        <w:keepNext/>
        <w:tabs>
          <w:tab w:val="left" w:pos="720"/>
        </w:tabs>
        <w:spacing w:line="276" w:lineRule="auto"/>
        <w:jc w:val="both"/>
        <w:rPr>
          <w:b/>
        </w:rPr>
      </w:pPr>
      <w:r w:rsidRPr="00EB3C12">
        <w:rPr>
          <w:b/>
        </w:rPr>
        <w:t>Výchovné a vzdělávací strategie</w:t>
      </w:r>
    </w:p>
    <w:p w14:paraId="57761CEF" w14:textId="77777777" w:rsidR="00BD545A" w:rsidRPr="0095730E" w:rsidRDefault="00BD545A" w:rsidP="00B31F62">
      <w:pPr>
        <w:spacing w:line="276" w:lineRule="auto"/>
        <w:jc w:val="both"/>
      </w:pPr>
      <w:r w:rsidRPr="00846125">
        <w:t>Výchovné a vzdělávací postupy jsou uplatňovány všemi učiteli v tomto předmětu a směřují k utváření klíčových kompetencí:</w:t>
      </w:r>
    </w:p>
    <w:p w14:paraId="6940EE43" w14:textId="77777777" w:rsidR="00BD545A" w:rsidRDefault="00BD545A" w:rsidP="00B31F62">
      <w:pPr>
        <w:spacing w:line="276" w:lineRule="auto"/>
        <w:jc w:val="both"/>
        <w:rPr>
          <w:b/>
        </w:rPr>
      </w:pPr>
    </w:p>
    <w:p w14:paraId="7B0180B0" w14:textId="77777777" w:rsidR="00BD545A" w:rsidRPr="00730EF8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 učení</w:t>
      </w:r>
    </w:p>
    <w:p w14:paraId="03B2E5EA" w14:textId="77777777" w:rsidR="00BD545A" w:rsidRDefault="00BD545A" w:rsidP="00B31F62">
      <w:pPr>
        <w:spacing w:line="276" w:lineRule="auto"/>
        <w:jc w:val="both"/>
      </w:pPr>
      <w:r>
        <w:t>Učitel:</w:t>
      </w:r>
    </w:p>
    <w:p w14:paraId="012AECCC" w14:textId="2A33A93D" w:rsidR="00AC7BC7" w:rsidRPr="00AC7BC7" w:rsidRDefault="00B31F62" w:rsidP="00B31F62">
      <w:pPr>
        <w:numPr>
          <w:ilvl w:val="0"/>
          <w:numId w:val="29"/>
        </w:numPr>
        <w:spacing w:line="276" w:lineRule="auto"/>
        <w:jc w:val="both"/>
      </w:pPr>
      <w:r>
        <w:t xml:space="preserve">s </w:t>
      </w:r>
      <w:r w:rsidR="00AC7BC7">
        <w:t xml:space="preserve">žáky </w:t>
      </w:r>
      <w:r w:rsidR="00AC7BC7" w:rsidRPr="00AC7BC7">
        <w:t>pozoruje, experimentuje a získané výsledky porovnává</w:t>
      </w:r>
      <w:r w:rsidR="00AC7BC7">
        <w:t>;</w:t>
      </w:r>
    </w:p>
    <w:p w14:paraId="66CAF6B8" w14:textId="4259D606" w:rsidR="00AC7BC7" w:rsidRPr="00AC7BC7" w:rsidRDefault="00B31F62" w:rsidP="00B31F62">
      <w:pPr>
        <w:numPr>
          <w:ilvl w:val="0"/>
          <w:numId w:val="29"/>
        </w:numPr>
        <w:spacing w:line="276" w:lineRule="auto"/>
        <w:jc w:val="both"/>
      </w:pPr>
      <w:r>
        <w:t>v</w:t>
      </w:r>
      <w:r w:rsidR="00AC7BC7">
        <w:t>ede žáky ke kritickému posuzování výsledků</w:t>
      </w:r>
      <w:r w:rsidR="00AC7BC7" w:rsidRPr="00AC7BC7">
        <w:t xml:space="preserve"> a </w:t>
      </w:r>
      <w:r w:rsidR="00AC7BC7">
        <w:t>k vyvozování závěrů z nich</w:t>
      </w:r>
      <w:r w:rsidR="00AC7BC7" w:rsidRPr="00AC7BC7">
        <w:t xml:space="preserve"> pro využití </w:t>
      </w:r>
      <w:r w:rsidR="00AC7BC7">
        <w:t xml:space="preserve">     v</w:t>
      </w:r>
      <w:r>
        <w:t> </w:t>
      </w:r>
      <w:r w:rsidR="00AC7BC7" w:rsidRPr="00AC7BC7">
        <w:t>budoucnosti</w:t>
      </w:r>
      <w:r>
        <w:t>.</w:t>
      </w:r>
    </w:p>
    <w:p w14:paraId="1367DBEC" w14:textId="77777777" w:rsidR="00AC7BC7" w:rsidRPr="00730EF8" w:rsidRDefault="00AC7BC7" w:rsidP="00B31F62">
      <w:pPr>
        <w:spacing w:line="276" w:lineRule="auto"/>
        <w:jc w:val="both"/>
      </w:pPr>
    </w:p>
    <w:p w14:paraId="126C9AF8" w14:textId="77777777" w:rsidR="00BD545A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 řešení problémů</w:t>
      </w:r>
    </w:p>
    <w:p w14:paraId="6B81D257" w14:textId="77777777" w:rsidR="00DD3251" w:rsidRPr="00DD3251" w:rsidRDefault="00DD3251" w:rsidP="00B31F62">
      <w:pPr>
        <w:spacing w:line="276" w:lineRule="auto"/>
        <w:jc w:val="both"/>
      </w:pPr>
      <w:r w:rsidRPr="00DD3251">
        <w:t>Učitel:</w:t>
      </w:r>
    </w:p>
    <w:p w14:paraId="6E6F40EC" w14:textId="203D9AB8" w:rsidR="00AC7BC7" w:rsidRDefault="00B31F62" w:rsidP="00B31F62">
      <w:pPr>
        <w:numPr>
          <w:ilvl w:val="0"/>
          <w:numId w:val="33"/>
        </w:numPr>
        <w:spacing w:line="276" w:lineRule="auto"/>
        <w:jc w:val="both"/>
      </w:pPr>
      <w:r>
        <w:t>ž</w:t>
      </w:r>
      <w:r w:rsidR="00AC7BC7">
        <w:t>áky vede k tomu, aby se naučili přecházet od smyslového poznávání k poznávání založenému na pojmech, prvcích teorií a modelech a chápat vzájemné souvislosti či zákonitosti přírodních faktů</w:t>
      </w:r>
      <w:r>
        <w:rPr>
          <w:rFonts w:ascii="Calibri" w:hAnsi="Calibri" w:cs="Calibri"/>
        </w:rPr>
        <w:t>;</w:t>
      </w:r>
    </w:p>
    <w:p w14:paraId="3D1A9E89" w14:textId="594CBBB4" w:rsidR="00AC7BC7" w:rsidRDefault="00B31F62" w:rsidP="00B31F62">
      <w:pPr>
        <w:numPr>
          <w:ilvl w:val="0"/>
          <w:numId w:val="33"/>
        </w:numPr>
        <w:spacing w:line="276" w:lineRule="auto"/>
        <w:jc w:val="both"/>
      </w:pPr>
      <w:r>
        <w:t>u</w:t>
      </w:r>
      <w:r w:rsidR="00AC7BC7">
        <w:t>čí žáky také poznatky zobecňovat a aplikovat v různých oblastech života</w:t>
      </w:r>
      <w:r>
        <w:rPr>
          <w:rFonts w:ascii="Calibri" w:hAnsi="Calibri" w:cs="Calibri"/>
        </w:rPr>
        <w:t>;</w:t>
      </w:r>
    </w:p>
    <w:p w14:paraId="4140D0E6" w14:textId="07CE0E18" w:rsidR="00AC7BC7" w:rsidRPr="00AC7BC7" w:rsidRDefault="00B31F62" w:rsidP="00B31F62">
      <w:pPr>
        <w:numPr>
          <w:ilvl w:val="0"/>
          <w:numId w:val="33"/>
        </w:numPr>
        <w:spacing w:line="276" w:lineRule="auto"/>
        <w:jc w:val="both"/>
        <w:rPr>
          <w:b/>
        </w:rPr>
      </w:pPr>
      <w:r>
        <w:t>v</w:t>
      </w:r>
      <w:r w:rsidR="00AC7BC7">
        <w:t xml:space="preserve">ede žáky k základům logického vyvozování a předvídání. </w:t>
      </w:r>
    </w:p>
    <w:p w14:paraId="6E9AED4E" w14:textId="77777777" w:rsidR="00AC7BC7" w:rsidRDefault="00AC7BC7" w:rsidP="00B31F62">
      <w:pPr>
        <w:spacing w:line="276" w:lineRule="auto"/>
        <w:jc w:val="both"/>
      </w:pPr>
    </w:p>
    <w:p w14:paraId="488EBCCD" w14:textId="77777777" w:rsidR="00BD545A" w:rsidRPr="00730EF8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komunikativní</w:t>
      </w:r>
    </w:p>
    <w:p w14:paraId="26EDDADE" w14:textId="77777777" w:rsidR="00BD545A" w:rsidRDefault="00AC7BC7" w:rsidP="00B31F62">
      <w:pPr>
        <w:spacing w:line="276" w:lineRule="auto"/>
        <w:jc w:val="both"/>
      </w:pPr>
      <w:r>
        <w:t>Učitel:</w:t>
      </w:r>
    </w:p>
    <w:p w14:paraId="0DF23AB0" w14:textId="29414127" w:rsidR="00AC7BC7" w:rsidRDefault="00B31F62" w:rsidP="00B31F62">
      <w:pPr>
        <w:numPr>
          <w:ilvl w:val="0"/>
          <w:numId w:val="34"/>
        </w:numPr>
        <w:spacing w:line="276" w:lineRule="auto"/>
        <w:jc w:val="both"/>
      </w:pPr>
      <w:r>
        <w:t>ž</w:t>
      </w:r>
      <w:r w:rsidR="00AC7BC7">
        <w:t>áky motivuje k přesnému a logicky uspořádanému vyjadřování či argumentaci</w:t>
      </w:r>
      <w:r>
        <w:rPr>
          <w:rFonts w:ascii="Calibri" w:hAnsi="Calibri" w:cs="Calibri"/>
        </w:rPr>
        <w:t>;</w:t>
      </w:r>
    </w:p>
    <w:p w14:paraId="20C222B8" w14:textId="250AF27E" w:rsidR="00AC7BC7" w:rsidRDefault="00B31F62" w:rsidP="00B31F62">
      <w:pPr>
        <w:numPr>
          <w:ilvl w:val="0"/>
          <w:numId w:val="34"/>
        </w:numPr>
        <w:spacing w:line="276" w:lineRule="auto"/>
        <w:jc w:val="both"/>
      </w:pPr>
      <w:r>
        <w:t>u</w:t>
      </w:r>
      <w:r w:rsidR="00AC7BC7">
        <w:t>čí je stručně, přehledně i objektivně sdělovat (ústně i písemně) postup a výsledky svých pozorování a experimentů</w:t>
      </w:r>
      <w:r>
        <w:rPr>
          <w:rFonts w:ascii="Calibri" w:hAnsi="Calibri" w:cs="Calibri"/>
        </w:rPr>
        <w:t>;</w:t>
      </w:r>
    </w:p>
    <w:p w14:paraId="52BAA9D6" w14:textId="7BD3C452" w:rsidR="00AC7BC7" w:rsidRDefault="00B31F62" w:rsidP="00B31F62">
      <w:pPr>
        <w:numPr>
          <w:ilvl w:val="0"/>
          <w:numId w:val="34"/>
        </w:numPr>
        <w:spacing w:line="276" w:lineRule="auto"/>
        <w:jc w:val="both"/>
      </w:pPr>
      <w:r>
        <w:t>v</w:t>
      </w:r>
      <w:r w:rsidR="00AC7BC7">
        <w:t>ede k porozumění různým textům a záznamům</w:t>
      </w:r>
      <w:r>
        <w:rPr>
          <w:rFonts w:ascii="Calibri" w:hAnsi="Calibri" w:cs="Calibri"/>
        </w:rPr>
        <w:t>;</w:t>
      </w:r>
    </w:p>
    <w:p w14:paraId="5E124B09" w14:textId="66D8F65D" w:rsidR="00AC7BC7" w:rsidRDefault="00B31F62" w:rsidP="00B31F62">
      <w:pPr>
        <w:numPr>
          <w:ilvl w:val="0"/>
          <w:numId w:val="34"/>
        </w:numPr>
        <w:spacing w:line="276" w:lineRule="auto"/>
        <w:jc w:val="both"/>
      </w:pPr>
      <w:r>
        <w:t>u</w:t>
      </w:r>
      <w:r w:rsidR="00AC7BC7">
        <w:t>čí žáky naslouchat druhým.</w:t>
      </w:r>
    </w:p>
    <w:p w14:paraId="7ED57F5E" w14:textId="77777777" w:rsidR="00AC7BC7" w:rsidRPr="00730EF8" w:rsidRDefault="00AC7BC7" w:rsidP="00B31F62">
      <w:pPr>
        <w:spacing w:line="276" w:lineRule="auto"/>
        <w:jc w:val="both"/>
      </w:pPr>
    </w:p>
    <w:p w14:paraId="5F8436F4" w14:textId="77777777" w:rsidR="00BD545A" w:rsidRPr="00730EF8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sociální a personální</w:t>
      </w:r>
    </w:p>
    <w:p w14:paraId="6E3D0794" w14:textId="77777777" w:rsidR="00BD545A" w:rsidRDefault="00AC7BC7" w:rsidP="00B31F62">
      <w:pPr>
        <w:spacing w:line="276" w:lineRule="auto"/>
        <w:jc w:val="both"/>
      </w:pPr>
      <w:r>
        <w:t>Učitel:</w:t>
      </w:r>
    </w:p>
    <w:p w14:paraId="3658A9E9" w14:textId="2E968665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t>ž</w:t>
      </w:r>
      <w:r w:rsidR="00AC7BC7">
        <w:t>áky vede k osvojování dovednosti kooperace a společného hledání optimálních řešení problémů</w:t>
      </w:r>
      <w:r>
        <w:rPr>
          <w:rFonts w:ascii="Calibri" w:hAnsi="Calibri" w:cs="Calibri"/>
        </w:rPr>
        <w:t>;</w:t>
      </w:r>
    </w:p>
    <w:p w14:paraId="027B0DEA" w14:textId="4917BCB7" w:rsidR="00AC7BC7" w:rsidRPr="00EE3560" w:rsidRDefault="00B31F62" w:rsidP="00B31F62">
      <w:pPr>
        <w:numPr>
          <w:ilvl w:val="0"/>
          <w:numId w:val="35"/>
        </w:numPr>
        <w:spacing w:line="276" w:lineRule="auto"/>
      </w:pPr>
      <w:r>
        <w:t>n</w:t>
      </w:r>
      <w:r w:rsidR="00AC7BC7">
        <w:t>abízí metody a formy práce vedoucí ke spolupráci ve skupině, vede k poznání, že každý může ovlivňovat</w:t>
      </w:r>
      <w:r w:rsidR="00AC7BC7" w:rsidRPr="00EE3560">
        <w:t xml:space="preserve"> kvalitu společné práce</w:t>
      </w:r>
      <w:r w:rsidR="00AC7BC7">
        <w:t>.</w:t>
      </w:r>
    </w:p>
    <w:p w14:paraId="45D17B50" w14:textId="77777777" w:rsidR="00AC7BC7" w:rsidRPr="00730EF8" w:rsidRDefault="00AC7BC7" w:rsidP="00B31F62">
      <w:pPr>
        <w:spacing w:line="276" w:lineRule="auto"/>
        <w:jc w:val="both"/>
      </w:pPr>
    </w:p>
    <w:p w14:paraId="1074737A" w14:textId="77777777" w:rsidR="00BD545A" w:rsidRPr="00730EF8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občansk</w:t>
      </w:r>
      <w:r>
        <w:rPr>
          <w:b/>
        </w:rPr>
        <w:t>é</w:t>
      </w:r>
    </w:p>
    <w:p w14:paraId="5E7EB768" w14:textId="77777777" w:rsidR="00BD545A" w:rsidRDefault="00AC7BC7" w:rsidP="00B31F62">
      <w:pPr>
        <w:spacing w:line="276" w:lineRule="auto"/>
        <w:jc w:val="both"/>
      </w:pPr>
      <w:r>
        <w:t>Učitel:</w:t>
      </w:r>
    </w:p>
    <w:p w14:paraId="3E4EF170" w14:textId="337D63AA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rPr>
          <w:rFonts w:ascii="Calibri" w:hAnsi="Calibri" w:cs="Calibri"/>
        </w:rPr>
        <w:t>v</w:t>
      </w:r>
      <w:r w:rsidR="00AC7BC7" w:rsidRPr="00243259">
        <w:t>e</w:t>
      </w:r>
      <w:r w:rsidR="00AC7BC7">
        <w:t>de žáky k </w:t>
      </w:r>
      <w:r w:rsidR="00AC7BC7" w:rsidRPr="00243259">
        <w:t>odpovědnosti za zachování životního prostředí</w:t>
      </w:r>
      <w:r>
        <w:rPr>
          <w:rFonts w:ascii="Calibri" w:hAnsi="Calibri" w:cs="Calibri"/>
        </w:rPr>
        <w:t>;</w:t>
      </w:r>
    </w:p>
    <w:p w14:paraId="75913BA9" w14:textId="4DDC1A88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t>v</w:t>
      </w:r>
      <w:r w:rsidR="00AC7BC7">
        <w:t>ytváří ekologické souvislosti</w:t>
      </w:r>
      <w:r>
        <w:rPr>
          <w:rFonts w:ascii="Calibri" w:hAnsi="Calibri" w:cs="Calibri"/>
        </w:rPr>
        <w:t>;</w:t>
      </w:r>
    </w:p>
    <w:p w14:paraId="5FAACAC3" w14:textId="5AC1FCDA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t>r</w:t>
      </w:r>
      <w:r w:rsidR="00AC7BC7">
        <w:t>espektuje s žáky požadavky na kvalitní životní prostředí</w:t>
      </w:r>
      <w:r>
        <w:rPr>
          <w:rFonts w:ascii="Calibri" w:hAnsi="Calibri" w:cs="Calibri"/>
        </w:rPr>
        <w:t>;</w:t>
      </w:r>
    </w:p>
    <w:p w14:paraId="36318B29" w14:textId="08DBF581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t>z</w:t>
      </w:r>
      <w:r w:rsidR="00AC7BC7">
        <w:t>důrazňuje žákům následky jejich chování pro životní prostředí a přírodu</w:t>
      </w:r>
      <w:r>
        <w:rPr>
          <w:rFonts w:ascii="Calibri" w:hAnsi="Calibri" w:cs="Calibri"/>
        </w:rPr>
        <w:t>;</w:t>
      </w:r>
    </w:p>
    <w:p w14:paraId="25B46216" w14:textId="2F4E254F" w:rsidR="00AC7BC7" w:rsidRDefault="00B31F62" w:rsidP="00B31F62">
      <w:pPr>
        <w:numPr>
          <w:ilvl w:val="0"/>
          <w:numId w:val="35"/>
        </w:numPr>
        <w:spacing w:line="276" w:lineRule="auto"/>
        <w:jc w:val="both"/>
      </w:pPr>
      <w:r>
        <w:t>v</w:t>
      </w:r>
      <w:r w:rsidR="00AC7BC7">
        <w:t>ede k odpovědnému chování a k vhodné volbě postupu v situacích ohrožení zdraví a osobního bezpečí</w:t>
      </w:r>
      <w:r>
        <w:rPr>
          <w:rFonts w:ascii="Calibri" w:hAnsi="Calibri" w:cs="Calibri"/>
        </w:rPr>
        <w:t>;</w:t>
      </w:r>
    </w:p>
    <w:p w14:paraId="1423B6B1" w14:textId="5F9E9C96" w:rsidR="00AC7BC7" w:rsidRPr="00AC7BC7" w:rsidRDefault="00B31F62" w:rsidP="00B31F62">
      <w:pPr>
        <w:numPr>
          <w:ilvl w:val="0"/>
          <w:numId w:val="35"/>
        </w:numPr>
        <w:spacing w:line="276" w:lineRule="auto"/>
      </w:pPr>
      <w:r>
        <w:t>u</w:t>
      </w:r>
      <w:r w:rsidR="00AC7BC7">
        <w:t>čí žáky respektovat, chránit a oceňovat</w:t>
      </w:r>
      <w:r w:rsidR="00AC7BC7" w:rsidRPr="00AC7BC7">
        <w:t xml:space="preserve"> naše tradice a kulturní i historické dědictví</w:t>
      </w:r>
      <w:r w:rsidR="00AC7BC7">
        <w:t>.</w:t>
      </w:r>
    </w:p>
    <w:p w14:paraId="39246FD4" w14:textId="77777777" w:rsidR="00AC7BC7" w:rsidRDefault="00AC7BC7" w:rsidP="00B31F62">
      <w:pPr>
        <w:spacing w:line="276" w:lineRule="auto"/>
        <w:ind w:left="340"/>
        <w:jc w:val="both"/>
      </w:pPr>
      <w:r>
        <w:t xml:space="preserve"> </w:t>
      </w:r>
    </w:p>
    <w:p w14:paraId="45E2F573" w14:textId="77777777" w:rsidR="00BD545A" w:rsidRPr="00730EF8" w:rsidRDefault="00BD545A" w:rsidP="00B31F62">
      <w:pPr>
        <w:spacing w:line="276" w:lineRule="auto"/>
        <w:jc w:val="both"/>
        <w:rPr>
          <w:b/>
        </w:rPr>
      </w:pPr>
      <w:r w:rsidRPr="00730EF8">
        <w:rPr>
          <w:b/>
        </w:rPr>
        <w:t>Strategie vedoucí k rozvoji kompetence pracovní</w:t>
      </w:r>
    </w:p>
    <w:p w14:paraId="2EEF2A06" w14:textId="77777777" w:rsidR="00BD545A" w:rsidRPr="00AC7BC7" w:rsidRDefault="00AC7BC7" w:rsidP="00B31F62">
      <w:pPr>
        <w:spacing w:line="276" w:lineRule="auto"/>
        <w:jc w:val="both"/>
      </w:pPr>
      <w:r w:rsidRPr="00AC7BC7">
        <w:t>Učitel:</w:t>
      </w:r>
    </w:p>
    <w:p w14:paraId="282BFB94" w14:textId="7132D142" w:rsidR="00492554" w:rsidRDefault="00B31F62" w:rsidP="00B31F62">
      <w:pPr>
        <w:numPr>
          <w:ilvl w:val="0"/>
          <w:numId w:val="36"/>
        </w:numPr>
        <w:tabs>
          <w:tab w:val="num" w:pos="720"/>
        </w:tabs>
        <w:spacing w:line="276" w:lineRule="auto"/>
        <w:jc w:val="both"/>
      </w:pPr>
      <w:r>
        <w:t>p</w:t>
      </w:r>
      <w:r w:rsidR="00E77D90" w:rsidRPr="00E77D90">
        <w:t xml:space="preserve">ři pozorování a pokusech </w:t>
      </w:r>
      <w:r w:rsidR="00492554" w:rsidRPr="00E77D90">
        <w:t>dbá</w:t>
      </w:r>
      <w:r w:rsidR="00E77D90" w:rsidRPr="00E77D90">
        <w:t xml:space="preserve"> s žáky</w:t>
      </w:r>
      <w:r w:rsidR="00492554" w:rsidRPr="00E77D90">
        <w:t xml:space="preserve"> na ochranu zdraví i ochranu životního prostředí</w:t>
      </w:r>
      <w:r>
        <w:rPr>
          <w:rFonts w:ascii="Calibri" w:hAnsi="Calibri" w:cs="Calibri"/>
        </w:rPr>
        <w:t>;</w:t>
      </w:r>
    </w:p>
    <w:p w14:paraId="3A5F169C" w14:textId="43AC895D" w:rsidR="00293D2B" w:rsidRDefault="00B31F62" w:rsidP="00B31F62">
      <w:pPr>
        <w:numPr>
          <w:ilvl w:val="0"/>
          <w:numId w:val="36"/>
        </w:numPr>
        <w:spacing w:line="276" w:lineRule="auto"/>
      </w:pPr>
      <w:r>
        <w:t>u</w:t>
      </w:r>
      <w:r w:rsidR="00E77D90" w:rsidRPr="00E77D90">
        <w:t>čí a motivuje žáky optimálně plánovat a provádět soustavná pozorování a experimenty             a získaná data zpr</w:t>
      </w:r>
      <w:r w:rsidR="001B124C">
        <w:t>acovávat a vyhodnocovat.</w:t>
      </w:r>
    </w:p>
    <w:p w14:paraId="59212441" w14:textId="77777777" w:rsidR="00293D2B" w:rsidRDefault="00293D2B" w:rsidP="00B31F62">
      <w:pPr>
        <w:spacing w:line="276" w:lineRule="auto"/>
        <w:jc w:val="both"/>
      </w:pPr>
    </w:p>
    <w:p w14:paraId="5B0BBB15" w14:textId="77777777" w:rsidR="00BF0903" w:rsidRDefault="00BF0903" w:rsidP="00B31F62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Strategie vedoucí k rozvoji kompetence digitální </w:t>
      </w:r>
    </w:p>
    <w:p w14:paraId="62B3CB60" w14:textId="77777777" w:rsidR="00B22360" w:rsidRDefault="00B22360" w:rsidP="00B22360">
      <w:pPr>
        <w:tabs>
          <w:tab w:val="left" w:pos="540"/>
          <w:tab w:val="left" w:pos="1485"/>
        </w:tabs>
        <w:jc w:val="both"/>
      </w:pPr>
      <w:r>
        <w:t xml:space="preserve">Učitel: </w:t>
      </w:r>
    </w:p>
    <w:p w14:paraId="63D42061" w14:textId="77777777" w:rsidR="00AC79B6" w:rsidRPr="00906A25" w:rsidRDefault="00AC79B6" w:rsidP="00AC79B6">
      <w:pPr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vede žáky ke kritické práci s informacemi, efektivní komunikaci a vzájemné spolupráci v digitálním prostředí;</w:t>
      </w:r>
    </w:p>
    <w:p w14:paraId="5BEB11E9" w14:textId="77777777" w:rsidR="00AC79B6" w:rsidRPr="00906A25" w:rsidRDefault="00AC79B6" w:rsidP="00AC79B6">
      <w:pPr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vede žáky k tvorbě a úpravám digitálního obsahu v různých formátech a jeho sdílení s vybranými lidmi;</w:t>
      </w:r>
    </w:p>
    <w:p w14:paraId="641B0E54" w14:textId="77777777" w:rsidR="00AC79B6" w:rsidRPr="00906A25" w:rsidRDefault="00AC79B6" w:rsidP="00AC79B6">
      <w:pPr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při spolupráci, komunikaci a sdílení informací v digitálním prostředí klade důraz na etické jednání, ohleduplnost a respekt k ostatním;</w:t>
      </w:r>
    </w:p>
    <w:p w14:paraId="7D01A1ED" w14:textId="77777777" w:rsidR="00AC79B6" w:rsidRPr="00906A25" w:rsidRDefault="00AC79B6" w:rsidP="00AC79B6">
      <w:pPr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seznamuje žáky s principy bezpečného chování na internetu a vedeme je k tomu, aby při práci s informacemi uplatňovali právní a etické normy spojené s využíváním převzatých zdrojů.</w:t>
      </w:r>
    </w:p>
    <w:p w14:paraId="3C8E8EE1" w14:textId="77777777" w:rsidR="00BF0903" w:rsidRDefault="00BF0903" w:rsidP="00287572">
      <w:pPr>
        <w:jc w:val="both"/>
        <w:rPr>
          <w:b/>
          <w:bCs/>
        </w:rPr>
      </w:pPr>
    </w:p>
    <w:p w14:paraId="3F853DA1" w14:textId="77777777" w:rsidR="00B22360" w:rsidRDefault="00B22360" w:rsidP="00B22360">
      <w:pPr>
        <w:rPr>
          <w:b/>
          <w:bCs/>
        </w:rPr>
      </w:pPr>
    </w:p>
    <w:p w14:paraId="6CF34133" w14:textId="4CDFC494" w:rsidR="00B22360" w:rsidRPr="00B22360" w:rsidRDefault="00B22360" w:rsidP="00B22360">
      <w:pPr>
        <w:sectPr w:rsidR="00B22360" w:rsidRPr="00B22360" w:rsidSect="00BF09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bookmarkEnd w:id="0"/>
    <w:p w14:paraId="4B193C42" w14:textId="77777777" w:rsidR="00B44970" w:rsidRPr="00730EF8" w:rsidRDefault="00B44970" w:rsidP="00B44970">
      <w:pPr>
        <w:jc w:val="both"/>
        <w:rPr>
          <w:b/>
          <w:i/>
        </w:rPr>
      </w:pPr>
      <w:r w:rsidRPr="00730EF8">
        <w:rPr>
          <w:b/>
        </w:rPr>
        <w:t>2. stupeň</w:t>
      </w:r>
    </w:p>
    <w:p w14:paraId="22299E33" w14:textId="77777777" w:rsidR="00B44970" w:rsidRDefault="00B44970" w:rsidP="00B44970">
      <w:pPr>
        <w:tabs>
          <w:tab w:val="left" w:pos="2880"/>
          <w:tab w:val="left" w:pos="5220"/>
        </w:tabs>
        <w:spacing w:after="120"/>
        <w:rPr>
          <w:b/>
        </w:rPr>
      </w:pPr>
      <w:r w:rsidRPr="00730EF8">
        <w:rPr>
          <w:b/>
        </w:rPr>
        <w:t>Ročn</w:t>
      </w:r>
      <w:r>
        <w:rPr>
          <w:b/>
        </w:rPr>
        <w:t>ík: šest</w:t>
      </w:r>
      <w:r w:rsidRPr="00730EF8">
        <w:rPr>
          <w:b/>
        </w:rPr>
        <w:t>ý</w:t>
      </w:r>
      <w:r w:rsidR="00F95686">
        <w:rPr>
          <w:b/>
        </w:rPr>
        <w:t xml:space="preserve"> – sedmý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F95686" w:rsidRPr="00F95686" w14:paraId="2860ED2A" w14:textId="77777777" w:rsidTr="00985030">
        <w:tc>
          <w:tcPr>
            <w:tcW w:w="3911" w:type="dxa"/>
            <w:shd w:val="clear" w:color="auto" w:fill="BFBFBF"/>
          </w:tcPr>
          <w:p w14:paraId="31A6C56C" w14:textId="77777777" w:rsidR="00F95686" w:rsidRPr="00F95686" w:rsidRDefault="00F95686" w:rsidP="00F95686">
            <w:pPr>
              <w:jc w:val="center"/>
              <w:rPr>
                <w:b/>
              </w:rPr>
            </w:pPr>
            <w:bookmarkStart w:id="1" w:name="_Hlk3295739"/>
          </w:p>
          <w:p w14:paraId="65F0913B" w14:textId="77777777" w:rsidR="00F95686" w:rsidRPr="00F95686" w:rsidRDefault="00F95686" w:rsidP="00F95686">
            <w:pPr>
              <w:jc w:val="center"/>
              <w:rPr>
                <w:b/>
              </w:rPr>
            </w:pPr>
            <w:r w:rsidRPr="00F95686">
              <w:rPr>
                <w:b/>
              </w:rPr>
              <w:t>OČEKÁVANÉ VÝSTUPY Z RVP ZV</w:t>
            </w:r>
          </w:p>
          <w:p w14:paraId="59006BD5" w14:textId="77777777" w:rsidR="00F95686" w:rsidRPr="00F95686" w:rsidRDefault="00F95686" w:rsidP="00F95686">
            <w:pPr>
              <w:jc w:val="center"/>
              <w:rPr>
                <w:b/>
              </w:rPr>
            </w:pPr>
            <w:r w:rsidRPr="00F95686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0035BDB3" w14:textId="77777777" w:rsidR="00F95686" w:rsidRPr="00F95686" w:rsidRDefault="00F95686" w:rsidP="00F95686">
            <w:pPr>
              <w:jc w:val="center"/>
              <w:rPr>
                <w:b/>
              </w:rPr>
            </w:pPr>
          </w:p>
          <w:p w14:paraId="28BB1E0C" w14:textId="77777777" w:rsidR="00F95686" w:rsidRPr="00F95686" w:rsidRDefault="00F95686" w:rsidP="00F95686">
            <w:pPr>
              <w:jc w:val="center"/>
              <w:rPr>
                <w:b/>
              </w:rPr>
            </w:pPr>
            <w:r w:rsidRPr="00F95686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2D7C77AC" w14:textId="77777777" w:rsidR="00F95686" w:rsidRP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1B07C406" w14:textId="77777777" w:rsidR="00F95686" w:rsidRP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13F7D90C" w14:textId="77777777" w:rsidR="00F95686" w:rsidRPr="00F95686" w:rsidRDefault="00F95686" w:rsidP="00F95686">
            <w:pPr>
              <w:rPr>
                <w:b/>
              </w:rPr>
            </w:pPr>
            <w:r w:rsidRPr="00F95686">
              <w:rPr>
                <w:b/>
              </w:rPr>
              <w:t>POZNÁMKY</w:t>
            </w:r>
          </w:p>
          <w:p w14:paraId="264E640C" w14:textId="77777777" w:rsidR="00F95686" w:rsidRPr="00F95686" w:rsidRDefault="00F95686" w:rsidP="00F95686">
            <w:pPr>
              <w:rPr>
                <w:b/>
              </w:rPr>
            </w:pPr>
            <w:r w:rsidRPr="00F95686">
              <w:rPr>
                <w:b/>
              </w:rPr>
              <w:t>KDY NAPLNĚNO</w:t>
            </w:r>
          </w:p>
        </w:tc>
      </w:tr>
      <w:tr w:rsidR="00F95686" w:rsidRPr="00F95686" w14:paraId="59E1ACF1" w14:textId="77777777" w:rsidTr="00985030">
        <w:tc>
          <w:tcPr>
            <w:tcW w:w="14786" w:type="dxa"/>
            <w:gridSpan w:val="5"/>
            <w:shd w:val="clear" w:color="auto" w:fill="D9D9D9"/>
          </w:tcPr>
          <w:p w14:paraId="29771EB4" w14:textId="77777777" w:rsidR="00F95686" w:rsidRPr="00F95686" w:rsidRDefault="00FF6643" w:rsidP="00F95686">
            <w:pPr>
              <w:jc w:val="center"/>
              <w:rPr>
                <w:b/>
              </w:rPr>
            </w:pPr>
            <w:r w:rsidRPr="00FF6643">
              <w:rPr>
                <w:b/>
              </w:rPr>
              <w:t>GEOGRAFICKÉ INFORMACE, ZDROJE DAT, KARTOGRAFIE A TOPOGRAFIE</w:t>
            </w:r>
          </w:p>
        </w:tc>
      </w:tr>
      <w:tr w:rsidR="00F95686" w:rsidRPr="00F95686" w14:paraId="2EF167FB" w14:textId="77777777" w:rsidTr="00985030">
        <w:trPr>
          <w:trHeight w:val="321"/>
        </w:trPr>
        <w:tc>
          <w:tcPr>
            <w:tcW w:w="3911" w:type="dxa"/>
            <w:shd w:val="clear" w:color="auto" w:fill="auto"/>
          </w:tcPr>
          <w:p w14:paraId="41B47351" w14:textId="77777777" w:rsidR="00FF6643" w:rsidRDefault="00FF6643" w:rsidP="00FF6643">
            <w:pPr>
              <w:rPr>
                <w:b/>
              </w:rPr>
            </w:pPr>
            <w:r w:rsidRPr="00FF6643">
              <w:rPr>
                <w:b/>
              </w:rPr>
              <w:t xml:space="preserve">Z-9-1-01 </w:t>
            </w:r>
          </w:p>
          <w:p w14:paraId="42B8B521" w14:textId="77777777" w:rsidR="00FF6643" w:rsidRPr="00F95686" w:rsidRDefault="00FF6643" w:rsidP="00FF6643">
            <w:pPr>
              <w:rPr>
                <w:b/>
              </w:rPr>
            </w:pPr>
            <w:r w:rsidRPr="00F0460B">
              <w:rPr>
                <w:b/>
                <w:u w:val="single"/>
              </w:rPr>
              <w:t>organizuje</w:t>
            </w:r>
            <w:r w:rsidRPr="00FF6643">
              <w:rPr>
                <w:b/>
              </w:rPr>
              <w:t xml:space="preserve"> a přiměřeně </w:t>
            </w:r>
            <w:r w:rsidRPr="00F0460B">
              <w:rPr>
                <w:b/>
                <w:u w:val="single"/>
              </w:rPr>
              <w:t xml:space="preserve">hodnotí </w:t>
            </w:r>
            <w:r w:rsidRPr="00FF6643">
              <w:rPr>
                <w:b/>
              </w:rPr>
              <w:t>geografické informace a zdroje dat z dostupných kartografických produktů a elaborátů, z grafů, diagramů, statistických a dalších informačních zdrojů</w:t>
            </w:r>
          </w:p>
        </w:tc>
        <w:tc>
          <w:tcPr>
            <w:tcW w:w="4092" w:type="dxa"/>
            <w:shd w:val="clear" w:color="auto" w:fill="auto"/>
          </w:tcPr>
          <w:p w14:paraId="43099080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</w:t>
            </w:r>
            <w:r w:rsidR="00FE571D">
              <w:rPr>
                <w:b/>
                <w:sz w:val="18"/>
                <w:szCs w:val="18"/>
              </w:rPr>
              <w:t xml:space="preserve"> – 7.</w:t>
            </w:r>
            <w:r w:rsidRPr="00F95686">
              <w:rPr>
                <w:b/>
                <w:sz w:val="18"/>
                <w:szCs w:val="18"/>
              </w:rPr>
              <w:t xml:space="preserve"> ročník</w:t>
            </w:r>
          </w:p>
          <w:p w14:paraId="60F94C59" w14:textId="77777777" w:rsidR="00013749" w:rsidRPr="001C7CF0" w:rsidRDefault="00013749" w:rsidP="00F95686">
            <w:pPr>
              <w:rPr>
                <w:sz w:val="18"/>
                <w:szCs w:val="18"/>
              </w:rPr>
            </w:pPr>
            <w:r w:rsidRPr="001C7CF0">
              <w:rPr>
                <w:sz w:val="18"/>
                <w:szCs w:val="18"/>
              </w:rPr>
              <w:t>komunikační geografický a kartografický jazyk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56F2E7F8" w14:textId="77777777" w:rsidR="00F95686" w:rsidRP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3FB9F5AD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ENV</w:t>
            </w:r>
          </w:p>
          <w:p w14:paraId="5C12CCDB" w14:textId="77777777" w:rsid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5.2 Základní podmínky života</w:t>
            </w:r>
          </w:p>
          <w:p w14:paraId="5849D3AF" w14:textId="77777777" w:rsidR="00A2639A" w:rsidRDefault="00A2639A" w:rsidP="00A2639A">
            <w:pPr>
              <w:rPr>
                <w:sz w:val="18"/>
                <w:szCs w:val="18"/>
              </w:rPr>
            </w:pPr>
          </w:p>
          <w:p w14:paraId="234AD085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ENV</w:t>
            </w:r>
          </w:p>
          <w:p w14:paraId="082E4008" w14:textId="77777777" w:rsidR="00F95686" w:rsidRPr="00F95686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5.1 Ekosystémy</w:t>
            </w:r>
          </w:p>
          <w:p w14:paraId="715B31D8" w14:textId="77777777" w:rsidR="00F95686" w:rsidRPr="00F95686" w:rsidRDefault="00F95686" w:rsidP="00F95686">
            <w:pPr>
              <w:rPr>
                <w:sz w:val="18"/>
                <w:szCs w:val="18"/>
              </w:rPr>
            </w:pPr>
          </w:p>
          <w:p w14:paraId="52941B7C" w14:textId="77777777" w:rsidR="00F95686" w:rsidRP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7. ročník</w:t>
            </w:r>
          </w:p>
          <w:p w14:paraId="16EF532B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GLO</w:t>
            </w:r>
          </w:p>
          <w:p w14:paraId="76565A68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3.1 Evropa a svět nás zajímá</w:t>
            </w:r>
          </w:p>
          <w:p w14:paraId="69D7340D" w14:textId="77777777" w:rsidR="00A2639A" w:rsidRPr="00A2639A" w:rsidRDefault="00A2639A" w:rsidP="00A2639A">
            <w:pPr>
              <w:rPr>
                <w:sz w:val="18"/>
                <w:szCs w:val="18"/>
              </w:rPr>
            </w:pPr>
          </w:p>
          <w:p w14:paraId="7FF4C2B1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GLO</w:t>
            </w:r>
          </w:p>
          <w:p w14:paraId="6BDDF6AF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3.2 Objevujeme Evropu a svět</w:t>
            </w:r>
          </w:p>
          <w:p w14:paraId="3D4D977A" w14:textId="77777777" w:rsidR="00A2639A" w:rsidRPr="00A2639A" w:rsidRDefault="00A2639A" w:rsidP="00A2639A">
            <w:pPr>
              <w:rPr>
                <w:sz w:val="18"/>
                <w:szCs w:val="18"/>
              </w:rPr>
            </w:pPr>
          </w:p>
          <w:p w14:paraId="64B8FF8E" w14:textId="77777777" w:rsidR="00A2639A" w:rsidRPr="00A2639A" w:rsidRDefault="00A2639A" w:rsidP="00A2639A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GLO</w:t>
            </w:r>
          </w:p>
          <w:p w14:paraId="2830DB6E" w14:textId="77777777" w:rsidR="00F95686" w:rsidRPr="00F95686" w:rsidRDefault="00A2639A" w:rsidP="00A2639A">
            <w:pPr>
              <w:rPr>
                <w:b/>
                <w:sz w:val="20"/>
                <w:szCs w:val="20"/>
              </w:rPr>
            </w:pPr>
            <w:r w:rsidRPr="00A2639A">
              <w:rPr>
                <w:sz w:val="18"/>
                <w:szCs w:val="18"/>
              </w:rPr>
              <w:t>3.3 Jsme Evropané</w:t>
            </w:r>
          </w:p>
        </w:tc>
        <w:tc>
          <w:tcPr>
            <w:tcW w:w="1867" w:type="dxa"/>
            <w:shd w:val="clear" w:color="auto" w:fill="auto"/>
          </w:tcPr>
          <w:p w14:paraId="755ED390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51E73BE4" w14:textId="77777777" w:rsidR="00F95686" w:rsidRPr="00F95686" w:rsidRDefault="00F95686" w:rsidP="00F95686"/>
        </w:tc>
      </w:tr>
      <w:tr w:rsidR="00567DDC" w:rsidRPr="00F95686" w14:paraId="08BFC528" w14:textId="77777777" w:rsidTr="00985030">
        <w:trPr>
          <w:trHeight w:val="534"/>
        </w:trPr>
        <w:tc>
          <w:tcPr>
            <w:tcW w:w="3911" w:type="dxa"/>
            <w:shd w:val="clear" w:color="auto" w:fill="auto"/>
          </w:tcPr>
          <w:p w14:paraId="7E2ECCF7" w14:textId="77777777" w:rsidR="00567DDC" w:rsidRDefault="00567DDC" w:rsidP="00FF6643">
            <w:pPr>
              <w:rPr>
                <w:b/>
              </w:rPr>
            </w:pPr>
            <w:r w:rsidRPr="00FF6643">
              <w:rPr>
                <w:b/>
              </w:rPr>
              <w:t xml:space="preserve">Z-9-1-02 </w:t>
            </w:r>
          </w:p>
          <w:p w14:paraId="647A1631" w14:textId="77777777" w:rsidR="00567DDC" w:rsidRPr="00F95686" w:rsidRDefault="00567DDC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používá</w:t>
            </w:r>
            <w:r w:rsidRPr="00FF6643">
              <w:rPr>
                <w:b/>
              </w:rPr>
              <w:t xml:space="preserve"> s porozuměním základní geografickou, topografickou a kartografickou terminologii</w:t>
            </w:r>
          </w:p>
        </w:tc>
        <w:tc>
          <w:tcPr>
            <w:tcW w:w="4092" w:type="dxa"/>
            <w:shd w:val="clear" w:color="auto" w:fill="auto"/>
          </w:tcPr>
          <w:p w14:paraId="3AB23662" w14:textId="77777777" w:rsidR="00567DDC" w:rsidRDefault="00567DDC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– 7.</w:t>
            </w:r>
            <w:r w:rsidRPr="00F95686">
              <w:rPr>
                <w:b/>
                <w:sz w:val="18"/>
                <w:szCs w:val="18"/>
              </w:rPr>
              <w:t xml:space="preserve"> ročník</w:t>
            </w:r>
          </w:p>
          <w:p w14:paraId="649D2F04" w14:textId="77777777" w:rsidR="00567DDC" w:rsidRPr="00F95686" w:rsidRDefault="00567DDC" w:rsidP="00F95686">
            <w:pPr>
              <w:rPr>
                <w:sz w:val="18"/>
                <w:szCs w:val="18"/>
              </w:rPr>
            </w:pPr>
            <w:r w:rsidRPr="00013749">
              <w:rPr>
                <w:sz w:val="18"/>
                <w:szCs w:val="18"/>
              </w:rPr>
              <w:t xml:space="preserve">geografická kartografie a topografie – glóbus, měřítko glóbusu, zeměpisná síť, poledníky a rovnoběžky, zeměpisné souřadnice, určování zeměpisné polohy v zeměpisné síti; měřítko a obsah plánů a map, orientace plánů a map vzhledem ke světovým stranám; praktická cvičení a aplikace s dostupnými kartografickými produkty v tištěné i elektronické podobě </w:t>
            </w:r>
          </w:p>
          <w:p w14:paraId="7D218983" w14:textId="77777777" w:rsidR="00567DDC" w:rsidRPr="00BB4B7A" w:rsidRDefault="00567DDC" w:rsidP="00F95686">
            <w:pPr>
              <w:rPr>
                <w:b/>
                <w:sz w:val="18"/>
                <w:szCs w:val="18"/>
              </w:rPr>
            </w:pPr>
            <w:r w:rsidRPr="00BB4B7A">
              <w:rPr>
                <w:b/>
                <w:sz w:val="18"/>
                <w:szCs w:val="18"/>
              </w:rPr>
              <w:t>6. ročník</w:t>
            </w:r>
          </w:p>
          <w:p w14:paraId="0AA5575C" w14:textId="77777777" w:rsidR="00567DDC" w:rsidRPr="00BB4B7A" w:rsidRDefault="00567DDC" w:rsidP="00F95686">
            <w:pPr>
              <w:rPr>
                <w:bCs/>
                <w:sz w:val="18"/>
                <w:szCs w:val="18"/>
              </w:rPr>
            </w:pPr>
            <w:r w:rsidRPr="00BB4B7A">
              <w:rPr>
                <w:bCs/>
                <w:sz w:val="18"/>
                <w:szCs w:val="18"/>
              </w:rPr>
              <w:t>rozliš</w:t>
            </w:r>
            <w:r>
              <w:rPr>
                <w:bCs/>
                <w:sz w:val="18"/>
                <w:szCs w:val="18"/>
              </w:rPr>
              <w:t>ování</w:t>
            </w:r>
            <w:r w:rsidRPr="00BB4B7A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pevniny a oceánů a moře, barevné značení nadmořské výšky a oceánských hloubek, orientování se v horizontální členitosti pobřeží, rozlišování pojmů poloostrov, ostrov, záliv</w:t>
            </w:r>
          </w:p>
          <w:p w14:paraId="04152623" w14:textId="77777777" w:rsidR="00567DDC" w:rsidRDefault="00567DDC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61DD2C9C" w14:textId="3A64CBA8" w:rsidR="00567DDC" w:rsidRPr="00F95686" w:rsidRDefault="00567DDC" w:rsidP="00F95686">
            <w:pPr>
              <w:rPr>
                <w:sz w:val="18"/>
                <w:szCs w:val="18"/>
              </w:rPr>
            </w:pPr>
            <w:r w:rsidRPr="00FE571D">
              <w:rPr>
                <w:bCs/>
                <w:sz w:val="18"/>
                <w:szCs w:val="18"/>
              </w:rPr>
              <w:t>praktická cvičení k zafixování základní orientace v mapách a glóbu</w:t>
            </w:r>
          </w:p>
        </w:tc>
        <w:tc>
          <w:tcPr>
            <w:tcW w:w="1940" w:type="dxa"/>
            <w:vMerge/>
            <w:shd w:val="clear" w:color="auto" w:fill="auto"/>
          </w:tcPr>
          <w:p w14:paraId="7D0542CC" w14:textId="77777777" w:rsidR="00567DDC" w:rsidRPr="00F95686" w:rsidRDefault="00567DDC" w:rsidP="00F95686"/>
        </w:tc>
        <w:tc>
          <w:tcPr>
            <w:tcW w:w="1867" w:type="dxa"/>
            <w:shd w:val="clear" w:color="auto" w:fill="auto"/>
          </w:tcPr>
          <w:p w14:paraId="4DE07C0D" w14:textId="77777777" w:rsidR="00567DDC" w:rsidRPr="00F95686" w:rsidRDefault="00567DDC" w:rsidP="00F95686"/>
        </w:tc>
        <w:tc>
          <w:tcPr>
            <w:tcW w:w="2976" w:type="dxa"/>
            <w:shd w:val="clear" w:color="auto" w:fill="auto"/>
          </w:tcPr>
          <w:p w14:paraId="3803E6F3" w14:textId="77777777" w:rsidR="00567DDC" w:rsidRPr="00F95686" w:rsidRDefault="00567DDC" w:rsidP="00F95686"/>
        </w:tc>
      </w:tr>
      <w:tr w:rsidR="00F95686" w:rsidRPr="00F95686" w14:paraId="442EE12D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28CFBA68" w14:textId="77777777" w:rsidR="00F95686" w:rsidRPr="00F95686" w:rsidRDefault="00FF6643" w:rsidP="00F95686">
            <w:pPr>
              <w:jc w:val="center"/>
              <w:rPr>
                <w:b/>
              </w:rPr>
            </w:pPr>
            <w:r w:rsidRPr="00FF6643">
              <w:rPr>
                <w:b/>
              </w:rPr>
              <w:t>PŘÍRODNÍ OBRAZ ZEMĚ</w:t>
            </w:r>
          </w:p>
        </w:tc>
      </w:tr>
      <w:tr w:rsidR="00F95686" w:rsidRPr="00F95686" w14:paraId="0A9F0D05" w14:textId="77777777" w:rsidTr="00985030">
        <w:trPr>
          <w:trHeight w:val="348"/>
        </w:trPr>
        <w:tc>
          <w:tcPr>
            <w:tcW w:w="3911" w:type="dxa"/>
            <w:shd w:val="clear" w:color="auto" w:fill="auto"/>
          </w:tcPr>
          <w:p w14:paraId="44035664" w14:textId="3374AF7A" w:rsidR="00FF6643" w:rsidRDefault="00FF6643" w:rsidP="00FF6643">
            <w:pPr>
              <w:rPr>
                <w:b/>
              </w:rPr>
            </w:pPr>
            <w:r w:rsidRPr="00FF6643">
              <w:rPr>
                <w:b/>
              </w:rPr>
              <w:t>Z-9-2-0</w:t>
            </w:r>
            <w:r w:rsidR="00372C55">
              <w:rPr>
                <w:b/>
              </w:rPr>
              <w:t>1</w:t>
            </w:r>
            <w:r w:rsidRPr="00FF6643">
              <w:rPr>
                <w:b/>
              </w:rPr>
              <w:t xml:space="preserve"> </w:t>
            </w:r>
          </w:p>
          <w:p w14:paraId="4F1621F4" w14:textId="77777777" w:rsidR="00F95686" w:rsidRPr="00F95686" w:rsidRDefault="00FF6643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prokáže</w:t>
            </w:r>
            <w:r w:rsidRPr="00FF6643">
              <w:rPr>
                <w:b/>
              </w:rPr>
              <w:t xml:space="preserve"> na konkrétních příkladech tvar planety Země, </w:t>
            </w:r>
            <w:r w:rsidRPr="00F0460B">
              <w:rPr>
                <w:b/>
                <w:u w:val="single"/>
              </w:rPr>
              <w:t>zhodnotí</w:t>
            </w:r>
            <w:r w:rsidRPr="00FF6643">
              <w:rPr>
                <w:b/>
              </w:rPr>
              <w:t xml:space="preserve"> důsledky pohybů Země na život lidí a organismů</w:t>
            </w:r>
          </w:p>
        </w:tc>
        <w:tc>
          <w:tcPr>
            <w:tcW w:w="4092" w:type="dxa"/>
            <w:shd w:val="clear" w:color="auto" w:fill="auto"/>
          </w:tcPr>
          <w:p w14:paraId="1F216F80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60BF3D84" w14:textId="77777777" w:rsidR="00647AFF" w:rsidRPr="00F95686" w:rsidRDefault="00647AFF" w:rsidP="00F95686">
            <w:pPr>
              <w:rPr>
                <w:sz w:val="18"/>
                <w:szCs w:val="18"/>
              </w:rPr>
            </w:pPr>
            <w:r w:rsidRPr="00647AFF">
              <w:rPr>
                <w:sz w:val="18"/>
                <w:szCs w:val="18"/>
              </w:rPr>
              <w:t>Země jako vesmírné těleso – tvar, velikost a pohyby Země, střídání dne a noci, střídání ročních období, světový čas, časová pásma, pásmový čas, datová hranice, smluvený čas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23A7DDC0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79F2DEB2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75564B98" w14:textId="77777777" w:rsidR="00F95686" w:rsidRPr="00F95686" w:rsidRDefault="00F95686" w:rsidP="00F95686"/>
        </w:tc>
      </w:tr>
      <w:tr w:rsidR="00F95686" w:rsidRPr="00F95686" w14:paraId="4C97D626" w14:textId="77777777" w:rsidTr="00985030">
        <w:trPr>
          <w:trHeight w:val="579"/>
        </w:trPr>
        <w:tc>
          <w:tcPr>
            <w:tcW w:w="3911" w:type="dxa"/>
            <w:shd w:val="clear" w:color="auto" w:fill="auto"/>
          </w:tcPr>
          <w:p w14:paraId="12C3239B" w14:textId="32444BCD" w:rsidR="00FF6643" w:rsidRDefault="00FF6643" w:rsidP="00FF6643">
            <w:pPr>
              <w:rPr>
                <w:b/>
              </w:rPr>
            </w:pPr>
            <w:r w:rsidRPr="00FF6643">
              <w:rPr>
                <w:b/>
              </w:rPr>
              <w:t>Z-9-2-0</w:t>
            </w:r>
            <w:r w:rsidR="00372C55">
              <w:rPr>
                <w:b/>
              </w:rPr>
              <w:t>2</w:t>
            </w:r>
            <w:r w:rsidRPr="00FF6643">
              <w:rPr>
                <w:b/>
              </w:rPr>
              <w:t xml:space="preserve"> </w:t>
            </w:r>
          </w:p>
          <w:p w14:paraId="633999EB" w14:textId="77777777" w:rsidR="00F95686" w:rsidRPr="00F95686" w:rsidRDefault="00FF6643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rozlišuje a porovnává</w:t>
            </w:r>
            <w:r w:rsidRPr="00FF6643">
              <w:rPr>
                <w:b/>
              </w:rPr>
              <w:t xml:space="preserve"> složky a prvky přírodní sféry, jejich vzájemnou souvislost a podmíněnost, </w:t>
            </w:r>
            <w:r w:rsidRPr="00F0460B">
              <w:rPr>
                <w:b/>
                <w:u w:val="single"/>
              </w:rPr>
              <w:t>rozeznává, pojmenuje</w:t>
            </w:r>
            <w:r w:rsidRPr="00FF6643">
              <w:rPr>
                <w:b/>
              </w:rPr>
              <w:t xml:space="preserve"> </w:t>
            </w:r>
            <w:r w:rsidRPr="00F0460B">
              <w:rPr>
                <w:b/>
                <w:u w:val="single"/>
              </w:rPr>
              <w:t>a klasifikuje</w:t>
            </w:r>
            <w:r w:rsidRPr="00FF6643">
              <w:rPr>
                <w:b/>
              </w:rPr>
              <w:t xml:space="preserve"> tvary zemského povrchu</w:t>
            </w:r>
          </w:p>
        </w:tc>
        <w:tc>
          <w:tcPr>
            <w:tcW w:w="4092" w:type="dxa"/>
            <w:shd w:val="clear" w:color="auto" w:fill="auto"/>
          </w:tcPr>
          <w:p w14:paraId="33D2B772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35D4598C" w14:textId="77777777" w:rsidR="00647AFF" w:rsidRDefault="00647AFF" w:rsidP="00F95686">
            <w:pPr>
              <w:rPr>
                <w:sz w:val="18"/>
                <w:szCs w:val="18"/>
              </w:rPr>
            </w:pPr>
            <w:r w:rsidRPr="00647AFF">
              <w:rPr>
                <w:sz w:val="18"/>
                <w:szCs w:val="18"/>
              </w:rPr>
              <w:t>krajinná sféra – přírodní sféra, společenská a hospodářská sféra, složky a prvky přírodní sféry</w:t>
            </w:r>
            <w:r>
              <w:rPr>
                <w:sz w:val="18"/>
                <w:szCs w:val="18"/>
              </w:rPr>
              <w:t>,</w:t>
            </w:r>
          </w:p>
          <w:p w14:paraId="2E7C0E20" w14:textId="77777777" w:rsidR="00647AFF" w:rsidRDefault="00647AFF" w:rsidP="00F956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složky krajinné sféry – litosféra, atmosféra, hydrosféra, pedosféra, biosféra</w:t>
            </w:r>
          </w:p>
          <w:p w14:paraId="6836B94A" w14:textId="77777777" w:rsidR="007C2A78" w:rsidRPr="00F95686" w:rsidRDefault="007C2A78" w:rsidP="00F956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</w:t>
            </w:r>
            <w:r w:rsidR="00C75879">
              <w:rPr>
                <w:sz w:val="18"/>
                <w:szCs w:val="18"/>
              </w:rPr>
              <w:t>ování</w:t>
            </w:r>
            <w:r>
              <w:rPr>
                <w:sz w:val="18"/>
                <w:szCs w:val="18"/>
              </w:rPr>
              <w:t xml:space="preserve"> vertikální a horizontální členitost povrchu</w:t>
            </w:r>
          </w:p>
        </w:tc>
        <w:tc>
          <w:tcPr>
            <w:tcW w:w="1940" w:type="dxa"/>
            <w:vMerge/>
            <w:shd w:val="clear" w:color="auto" w:fill="auto"/>
          </w:tcPr>
          <w:p w14:paraId="166F39A8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4403997A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5923C70B" w14:textId="77777777" w:rsidR="00F95686" w:rsidRPr="00F95686" w:rsidRDefault="00F95686" w:rsidP="00F95686"/>
        </w:tc>
      </w:tr>
      <w:tr w:rsidR="00FF6643" w:rsidRPr="00F95686" w14:paraId="46004EA3" w14:textId="77777777" w:rsidTr="00985030">
        <w:trPr>
          <w:trHeight w:val="579"/>
        </w:trPr>
        <w:tc>
          <w:tcPr>
            <w:tcW w:w="3911" w:type="dxa"/>
            <w:shd w:val="clear" w:color="auto" w:fill="auto"/>
          </w:tcPr>
          <w:p w14:paraId="77FF51E2" w14:textId="1DD442C1" w:rsidR="00FF6643" w:rsidRDefault="00FF6643" w:rsidP="00FF6643">
            <w:pPr>
              <w:rPr>
                <w:b/>
              </w:rPr>
            </w:pPr>
            <w:r w:rsidRPr="00FF6643">
              <w:rPr>
                <w:b/>
              </w:rPr>
              <w:t>Z-9-2-0</w:t>
            </w:r>
            <w:r w:rsidR="00372C55">
              <w:rPr>
                <w:b/>
              </w:rPr>
              <w:t>3</w:t>
            </w:r>
          </w:p>
          <w:p w14:paraId="18F54264" w14:textId="77777777" w:rsidR="00FF6643" w:rsidRDefault="00FF6643" w:rsidP="00FF6643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</w:t>
            </w:r>
            <w:r w:rsidRPr="00FF6643">
              <w:rPr>
                <w:b/>
              </w:rPr>
              <w:t xml:space="preserve"> působení vnitřních a vnějších procesů v přírodní sféře a jejich vliv na přírodu a na lidskou společnost</w:t>
            </w:r>
          </w:p>
          <w:p w14:paraId="1400B067" w14:textId="77777777" w:rsidR="00647AFF" w:rsidRDefault="00647AFF" w:rsidP="00FF6643">
            <w:pPr>
              <w:rPr>
                <w:b/>
              </w:rPr>
            </w:pPr>
          </w:p>
          <w:p w14:paraId="797C0A20" w14:textId="77777777" w:rsidR="00647AFF" w:rsidRPr="00FF6643" w:rsidRDefault="00647AFF" w:rsidP="00FF6643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269D5BFF" w14:textId="77777777" w:rsidR="00FF6643" w:rsidRDefault="00FF6643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7DDF0E8A" w14:textId="77777777" w:rsidR="00647AFF" w:rsidRDefault="00647AFF" w:rsidP="00F95686">
            <w:pPr>
              <w:rPr>
                <w:bCs/>
                <w:sz w:val="18"/>
                <w:szCs w:val="18"/>
              </w:rPr>
            </w:pPr>
            <w:r w:rsidRPr="00647AFF">
              <w:rPr>
                <w:bCs/>
                <w:sz w:val="18"/>
                <w:szCs w:val="18"/>
              </w:rPr>
              <w:t>systém přírodní sféry na planetární úrovni – geografické pásy, geografická (šířková) pásma, výškové stupně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647AFF">
              <w:rPr>
                <w:bCs/>
                <w:sz w:val="18"/>
                <w:szCs w:val="18"/>
              </w:rPr>
              <w:t>systém přírodní sféry na regionální úrovni – přírodní oblasti</w:t>
            </w:r>
          </w:p>
          <w:p w14:paraId="713DBA38" w14:textId="77777777" w:rsidR="007C2A78" w:rsidRDefault="007C2A78" w:rsidP="00F9568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vnitřní a vnější vlivy na utváření krajiny</w:t>
            </w:r>
          </w:p>
          <w:p w14:paraId="681DDA5F" w14:textId="77777777" w:rsidR="000D06CF" w:rsidRDefault="000D06CF" w:rsidP="00F9568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funkci atmosféry</w:t>
            </w:r>
          </w:p>
          <w:p w14:paraId="5C4F5B3B" w14:textId="77777777" w:rsidR="000D06CF" w:rsidRDefault="000D06CF" w:rsidP="00F9568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koloběh vody v přírodě</w:t>
            </w:r>
          </w:p>
          <w:p w14:paraId="6B6BD5C6" w14:textId="77777777" w:rsidR="000D06CF" w:rsidRPr="00647AFF" w:rsidRDefault="000D06CF" w:rsidP="00F9568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běžn</w:t>
            </w:r>
            <w:r w:rsidR="004E5689">
              <w:rPr>
                <w:bCs/>
                <w:sz w:val="18"/>
                <w:szCs w:val="18"/>
              </w:rPr>
              <w:t>á</w:t>
            </w:r>
            <w:r>
              <w:rPr>
                <w:bCs/>
                <w:sz w:val="18"/>
                <w:szCs w:val="18"/>
              </w:rPr>
              <w:t xml:space="preserve"> faun</w:t>
            </w:r>
            <w:r w:rsidR="004E5689">
              <w:rPr>
                <w:bCs/>
                <w:sz w:val="18"/>
                <w:szCs w:val="18"/>
              </w:rPr>
              <w:t>a</w:t>
            </w:r>
            <w:r>
              <w:rPr>
                <w:bCs/>
                <w:sz w:val="18"/>
                <w:szCs w:val="18"/>
              </w:rPr>
              <w:t xml:space="preserve"> a flor</w:t>
            </w:r>
            <w:r w:rsidR="004E5689">
              <w:rPr>
                <w:bCs/>
                <w:sz w:val="18"/>
                <w:szCs w:val="18"/>
              </w:rPr>
              <w:t>a</w:t>
            </w:r>
            <w:r>
              <w:rPr>
                <w:bCs/>
                <w:sz w:val="18"/>
                <w:szCs w:val="18"/>
              </w:rPr>
              <w:t xml:space="preserve"> na základě přír. podm</w:t>
            </w:r>
            <w:r w:rsidR="004E5689">
              <w:rPr>
                <w:bCs/>
                <w:sz w:val="18"/>
                <w:szCs w:val="18"/>
              </w:rPr>
              <w:t>ínek</w:t>
            </w:r>
          </w:p>
        </w:tc>
        <w:tc>
          <w:tcPr>
            <w:tcW w:w="1940" w:type="dxa"/>
            <w:shd w:val="clear" w:color="auto" w:fill="auto"/>
          </w:tcPr>
          <w:p w14:paraId="22F509FD" w14:textId="77777777" w:rsidR="00FF6643" w:rsidRPr="00F95686" w:rsidRDefault="00FF6643" w:rsidP="00F95686"/>
        </w:tc>
        <w:tc>
          <w:tcPr>
            <w:tcW w:w="1867" w:type="dxa"/>
            <w:shd w:val="clear" w:color="auto" w:fill="auto"/>
          </w:tcPr>
          <w:p w14:paraId="2D8CE888" w14:textId="77777777" w:rsidR="00FF6643" w:rsidRPr="00F95686" w:rsidRDefault="00FF6643" w:rsidP="00F95686"/>
        </w:tc>
        <w:tc>
          <w:tcPr>
            <w:tcW w:w="2976" w:type="dxa"/>
            <w:shd w:val="clear" w:color="auto" w:fill="auto"/>
          </w:tcPr>
          <w:p w14:paraId="11C17709" w14:textId="77777777" w:rsidR="00FF6643" w:rsidRPr="00F95686" w:rsidRDefault="00FF6643" w:rsidP="00F95686"/>
        </w:tc>
      </w:tr>
      <w:tr w:rsidR="00F95686" w:rsidRPr="00F95686" w14:paraId="64D3F2C7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14D5B02A" w14:textId="77777777" w:rsidR="00F95686" w:rsidRPr="00F95686" w:rsidRDefault="00FF6643" w:rsidP="00F95686">
            <w:pPr>
              <w:jc w:val="center"/>
              <w:rPr>
                <w:b/>
              </w:rPr>
            </w:pPr>
            <w:r w:rsidRPr="00FF6643">
              <w:rPr>
                <w:b/>
              </w:rPr>
              <w:t>REGIONY SVĚTA</w:t>
            </w:r>
          </w:p>
        </w:tc>
      </w:tr>
      <w:tr w:rsidR="00F95686" w:rsidRPr="00F95686" w14:paraId="4BA17047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049A2095" w14:textId="3DB324B7" w:rsidR="00F95686" w:rsidRPr="00F95686" w:rsidRDefault="00F95686" w:rsidP="00985030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048AA0F3" w14:textId="77777777" w:rsidR="00252D22" w:rsidRPr="00F95686" w:rsidRDefault="00252D22" w:rsidP="00804461">
            <w:pPr>
              <w:tabs>
                <w:tab w:val="center" w:pos="1938"/>
              </w:tabs>
              <w:rPr>
                <w:sz w:val="18"/>
                <w:szCs w:val="18"/>
              </w:rPr>
            </w:pPr>
          </w:p>
        </w:tc>
        <w:tc>
          <w:tcPr>
            <w:tcW w:w="1940" w:type="dxa"/>
            <w:shd w:val="clear" w:color="auto" w:fill="auto"/>
          </w:tcPr>
          <w:p w14:paraId="554D40AD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0FB701BF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7ACAA824" w14:textId="77777777" w:rsidR="00F95686" w:rsidRPr="00F95686" w:rsidRDefault="00F95686" w:rsidP="00F95686"/>
        </w:tc>
      </w:tr>
      <w:tr w:rsidR="00F95686" w:rsidRPr="00F95686" w14:paraId="705FC75C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0B5D2FBC" w14:textId="7068EC68" w:rsidR="00985030" w:rsidRDefault="00985030" w:rsidP="00985030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804461">
              <w:rPr>
                <w:b/>
              </w:rPr>
              <w:t>1</w:t>
            </w:r>
          </w:p>
          <w:p w14:paraId="10FCEDE8" w14:textId="77777777" w:rsidR="00F95686" w:rsidRPr="00F95686" w:rsidRDefault="00985030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lokalizuje</w:t>
            </w:r>
            <w:r w:rsidRPr="00985030">
              <w:rPr>
                <w:b/>
              </w:rPr>
              <w:t xml:space="preserve"> na mapách světadíly, oceány a makroregiony světa podle zvolených kritérií, </w:t>
            </w:r>
            <w:r w:rsidRPr="00F0460B">
              <w:rPr>
                <w:b/>
                <w:u w:val="single"/>
              </w:rPr>
              <w:t>srovnává</w:t>
            </w:r>
            <w:r w:rsidRPr="00985030">
              <w:rPr>
                <w:b/>
              </w:rPr>
              <w:t xml:space="preserve"> jejich postavení, rozvojová jádra a periferní zóny</w:t>
            </w:r>
          </w:p>
        </w:tc>
        <w:tc>
          <w:tcPr>
            <w:tcW w:w="4092" w:type="dxa"/>
            <w:shd w:val="clear" w:color="auto" w:fill="auto"/>
          </w:tcPr>
          <w:p w14:paraId="523F9002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7. ročník</w:t>
            </w:r>
          </w:p>
          <w:p w14:paraId="6B847570" w14:textId="77777777" w:rsidR="00FE571D" w:rsidRDefault="00BE1E08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FE571D">
              <w:rPr>
                <w:sz w:val="20"/>
                <w:szCs w:val="20"/>
              </w:rPr>
              <w:t>ontinenty a světadíly a jejich vzájemn</w:t>
            </w:r>
            <w:r>
              <w:rPr>
                <w:sz w:val="20"/>
                <w:szCs w:val="20"/>
              </w:rPr>
              <w:t>á</w:t>
            </w:r>
            <w:r w:rsidR="00FE571D">
              <w:rPr>
                <w:sz w:val="20"/>
                <w:szCs w:val="20"/>
              </w:rPr>
              <w:t xml:space="preserve"> poloh</w:t>
            </w:r>
            <w:r>
              <w:rPr>
                <w:sz w:val="20"/>
                <w:szCs w:val="20"/>
              </w:rPr>
              <w:t>a</w:t>
            </w:r>
          </w:p>
          <w:p w14:paraId="539A4C49" w14:textId="77777777" w:rsidR="00252D22" w:rsidRDefault="00252D22" w:rsidP="00F95686">
            <w:pPr>
              <w:rPr>
                <w:sz w:val="20"/>
                <w:szCs w:val="20"/>
              </w:rPr>
            </w:pPr>
            <w:r w:rsidRPr="00252D22">
              <w:rPr>
                <w:sz w:val="20"/>
                <w:szCs w:val="20"/>
              </w:rPr>
              <w:t>Evropa</w:t>
            </w:r>
            <w:r>
              <w:rPr>
                <w:sz w:val="20"/>
                <w:szCs w:val="20"/>
              </w:rPr>
              <w:t xml:space="preserve"> – lokaliz</w:t>
            </w:r>
            <w:r w:rsidR="00EE2F2B">
              <w:rPr>
                <w:sz w:val="20"/>
                <w:szCs w:val="20"/>
              </w:rPr>
              <w:t>ace</w:t>
            </w:r>
            <w:r>
              <w:rPr>
                <w:sz w:val="20"/>
                <w:szCs w:val="20"/>
              </w:rPr>
              <w:t xml:space="preserve"> světadíl</w:t>
            </w:r>
            <w:r w:rsidR="00EE2F2B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v rámci kontinentu</w:t>
            </w:r>
          </w:p>
          <w:p w14:paraId="616D7D6F" w14:textId="77777777" w:rsidR="00252D22" w:rsidRDefault="00364617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Eurasie, </w:t>
            </w:r>
            <w:r w:rsidR="00252D22">
              <w:rPr>
                <w:sz w:val="20"/>
                <w:szCs w:val="20"/>
              </w:rPr>
              <w:t>urč</w:t>
            </w:r>
            <w:r w:rsidR="004773FD">
              <w:rPr>
                <w:sz w:val="20"/>
                <w:szCs w:val="20"/>
              </w:rPr>
              <w:t xml:space="preserve">ování </w:t>
            </w:r>
            <w:r w:rsidR="00252D22">
              <w:rPr>
                <w:sz w:val="20"/>
                <w:szCs w:val="20"/>
              </w:rPr>
              <w:t>sousední</w:t>
            </w:r>
            <w:r w:rsidR="004773FD">
              <w:rPr>
                <w:sz w:val="20"/>
                <w:szCs w:val="20"/>
              </w:rPr>
              <w:t>ch</w:t>
            </w:r>
            <w:r w:rsidR="00252D22">
              <w:rPr>
                <w:sz w:val="20"/>
                <w:szCs w:val="20"/>
              </w:rPr>
              <w:t xml:space="preserve"> světadíl</w:t>
            </w:r>
            <w:r w:rsidR="004773FD">
              <w:rPr>
                <w:sz w:val="20"/>
                <w:szCs w:val="20"/>
              </w:rPr>
              <w:t>ů</w:t>
            </w:r>
            <w:r w:rsidR="00252D22">
              <w:rPr>
                <w:sz w:val="20"/>
                <w:szCs w:val="20"/>
              </w:rPr>
              <w:t xml:space="preserve"> a jejich hranice s</w:t>
            </w:r>
            <w:r w:rsidR="0004423E">
              <w:rPr>
                <w:sz w:val="20"/>
                <w:szCs w:val="20"/>
              </w:rPr>
              <w:t> </w:t>
            </w:r>
            <w:r w:rsidR="00252D22">
              <w:rPr>
                <w:sz w:val="20"/>
                <w:szCs w:val="20"/>
              </w:rPr>
              <w:t>Evropou</w:t>
            </w:r>
          </w:p>
          <w:p w14:paraId="40720143" w14:textId="77777777" w:rsidR="0004423E" w:rsidRPr="00252D22" w:rsidRDefault="004773FD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4423E">
              <w:rPr>
                <w:sz w:val="20"/>
                <w:szCs w:val="20"/>
              </w:rPr>
              <w:t>růmyslové a zemědělské oblasti Evropy</w:t>
            </w:r>
          </w:p>
        </w:tc>
        <w:tc>
          <w:tcPr>
            <w:tcW w:w="1940" w:type="dxa"/>
            <w:shd w:val="clear" w:color="auto" w:fill="auto"/>
          </w:tcPr>
          <w:p w14:paraId="70A73D6E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5AEC99D9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41D70175" w14:textId="77777777" w:rsidR="00F95686" w:rsidRPr="00F95686" w:rsidRDefault="00F95686" w:rsidP="00F95686"/>
        </w:tc>
      </w:tr>
      <w:tr w:rsidR="00F95686" w:rsidRPr="00F95686" w14:paraId="07CF8696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256FF6CE" w14:textId="7E3C0EB5" w:rsidR="00985030" w:rsidRDefault="00985030" w:rsidP="00985030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804461">
              <w:rPr>
                <w:b/>
              </w:rPr>
              <w:t>2</w:t>
            </w:r>
            <w:r w:rsidRPr="00985030">
              <w:rPr>
                <w:b/>
              </w:rPr>
              <w:t xml:space="preserve"> </w:t>
            </w:r>
          </w:p>
          <w:p w14:paraId="535C0358" w14:textId="77777777" w:rsidR="00F95686" w:rsidRPr="00F95686" w:rsidRDefault="00985030" w:rsidP="00985030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porovnává</w:t>
            </w:r>
            <w:r w:rsidRPr="00985030">
              <w:rPr>
                <w:b/>
              </w:rPr>
              <w:t xml:space="preserve"> a přiměřeně </w:t>
            </w:r>
            <w:r w:rsidRPr="00F0460B">
              <w:rPr>
                <w:b/>
                <w:u w:val="single"/>
              </w:rPr>
              <w:t xml:space="preserve">hodnotí </w:t>
            </w:r>
            <w:r w:rsidRPr="00985030">
              <w:rPr>
                <w:b/>
              </w:rPr>
              <w:t>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4092" w:type="dxa"/>
            <w:shd w:val="clear" w:color="auto" w:fill="auto"/>
          </w:tcPr>
          <w:p w14:paraId="7D6AC3B2" w14:textId="77777777" w:rsidR="00804461" w:rsidRPr="002264EA" w:rsidRDefault="00804461" w:rsidP="00804461">
            <w:pPr>
              <w:rPr>
                <w:b/>
                <w:sz w:val="18"/>
                <w:szCs w:val="18"/>
              </w:rPr>
            </w:pPr>
            <w:r w:rsidRPr="002264EA">
              <w:rPr>
                <w:b/>
                <w:sz w:val="18"/>
                <w:szCs w:val="18"/>
              </w:rPr>
              <w:t>7. ročník</w:t>
            </w:r>
          </w:p>
          <w:p w14:paraId="03E26E11" w14:textId="77777777" w:rsidR="00804461" w:rsidRPr="002264EA" w:rsidRDefault="00804461" w:rsidP="00804461">
            <w:pPr>
              <w:tabs>
                <w:tab w:val="center" w:pos="1938"/>
              </w:tabs>
              <w:rPr>
                <w:sz w:val="20"/>
                <w:szCs w:val="20"/>
              </w:rPr>
            </w:pPr>
            <w:r w:rsidRPr="002264EA">
              <w:rPr>
                <w:sz w:val="20"/>
                <w:szCs w:val="20"/>
              </w:rPr>
              <w:t>Rozdělení světa z hlediska zemských polokoulí a z hlediska podnebných pásů</w:t>
            </w:r>
          </w:p>
          <w:p w14:paraId="20A532F5" w14:textId="77777777" w:rsidR="00804461" w:rsidRPr="00252D22" w:rsidRDefault="00804461" w:rsidP="00804461">
            <w:pPr>
              <w:tabs>
                <w:tab w:val="center" w:pos="1938"/>
              </w:tabs>
              <w:rPr>
                <w:sz w:val="20"/>
                <w:szCs w:val="20"/>
              </w:rPr>
            </w:pPr>
            <w:proofErr w:type="gramStart"/>
            <w:r w:rsidRPr="002264EA">
              <w:rPr>
                <w:sz w:val="20"/>
                <w:szCs w:val="20"/>
              </w:rPr>
              <w:t>Evropa  -</w:t>
            </w:r>
            <w:proofErr w:type="gramEnd"/>
            <w:r w:rsidRPr="002264EA">
              <w:rPr>
                <w:sz w:val="20"/>
                <w:szCs w:val="20"/>
              </w:rPr>
              <w:t xml:space="preserve">  přiměřená charakteristika z hlediska přírodních a socioekonomických poměrů</w:t>
            </w:r>
          </w:p>
          <w:p w14:paraId="5E1BB530" w14:textId="76C6D677" w:rsidR="00804461" w:rsidRDefault="00804461" w:rsidP="00F95686">
            <w:pPr>
              <w:rPr>
                <w:b/>
                <w:sz w:val="18"/>
                <w:szCs w:val="18"/>
              </w:rPr>
            </w:pPr>
          </w:p>
          <w:p w14:paraId="6EFC5BEA" w14:textId="77777777" w:rsidR="00252D22" w:rsidRDefault="00252D22" w:rsidP="00F95686">
            <w:pPr>
              <w:rPr>
                <w:sz w:val="20"/>
                <w:szCs w:val="20"/>
              </w:rPr>
            </w:pPr>
            <w:r w:rsidRPr="00252D22">
              <w:rPr>
                <w:sz w:val="20"/>
                <w:szCs w:val="20"/>
              </w:rPr>
              <w:t>Evropa</w:t>
            </w:r>
            <w:r>
              <w:rPr>
                <w:sz w:val="20"/>
                <w:szCs w:val="20"/>
              </w:rPr>
              <w:t xml:space="preserve"> –</w:t>
            </w:r>
            <w:r w:rsidR="00A439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vertikální i horizontální členitost Evropy, oceány a okrajová moře přileh</w:t>
            </w:r>
            <w:r w:rsidR="00F24B04">
              <w:rPr>
                <w:sz w:val="20"/>
                <w:szCs w:val="20"/>
              </w:rPr>
              <w:t>lé k Evropě, rozdělení Evropy do oblastí</w:t>
            </w:r>
            <w:r w:rsidR="007E6E02">
              <w:rPr>
                <w:sz w:val="20"/>
                <w:szCs w:val="20"/>
              </w:rPr>
              <w:t xml:space="preserve"> a určení </w:t>
            </w:r>
            <w:r w:rsidR="00F86A0E">
              <w:rPr>
                <w:sz w:val="20"/>
                <w:szCs w:val="20"/>
              </w:rPr>
              <w:t>významných států</w:t>
            </w:r>
            <w:r w:rsidR="00F24B04">
              <w:rPr>
                <w:sz w:val="20"/>
                <w:szCs w:val="20"/>
              </w:rPr>
              <w:t>, členění států podle jazykových a národnostních skupin,</w:t>
            </w:r>
          </w:p>
          <w:p w14:paraId="625F00AA" w14:textId="77777777" w:rsidR="00F24B04" w:rsidRPr="00252D22" w:rsidRDefault="00F24B04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zemědělské, surovinové a energetické zdroje Evropy</w:t>
            </w:r>
          </w:p>
        </w:tc>
        <w:tc>
          <w:tcPr>
            <w:tcW w:w="1940" w:type="dxa"/>
            <w:shd w:val="clear" w:color="auto" w:fill="auto"/>
          </w:tcPr>
          <w:p w14:paraId="71A95FE2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09D0510C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17C1FB39" w14:textId="77777777" w:rsidR="00F95686" w:rsidRPr="00F95686" w:rsidRDefault="00F95686" w:rsidP="00F95686"/>
        </w:tc>
      </w:tr>
      <w:tr w:rsidR="00F95686" w:rsidRPr="00F95686" w14:paraId="44F96472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3F6AE9E8" w14:textId="4FE20C19" w:rsidR="00985030" w:rsidRDefault="00985030" w:rsidP="00985030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804461">
              <w:rPr>
                <w:b/>
              </w:rPr>
              <w:t>3</w:t>
            </w:r>
          </w:p>
          <w:p w14:paraId="039C32B7" w14:textId="77777777" w:rsidR="00F95686" w:rsidRPr="00F95686" w:rsidRDefault="00985030" w:rsidP="00985030">
            <w:pPr>
              <w:rPr>
                <w:b/>
              </w:rPr>
            </w:pPr>
            <w:r w:rsidRPr="00F0460B">
              <w:rPr>
                <w:b/>
                <w:u w:val="single"/>
              </w:rPr>
              <w:t>zvažuje,</w:t>
            </w:r>
            <w:r w:rsidRPr="00985030">
              <w:rPr>
                <w:b/>
              </w:rPr>
              <w:t xml:space="preserve"> jaké změny ve vybraných regionech světa nastaly, nastávají, mohou nastat a co je příčinou zásadních změn v nich</w:t>
            </w:r>
          </w:p>
        </w:tc>
        <w:tc>
          <w:tcPr>
            <w:tcW w:w="4092" w:type="dxa"/>
            <w:shd w:val="clear" w:color="auto" w:fill="auto"/>
          </w:tcPr>
          <w:p w14:paraId="1A524A42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7. ročník</w:t>
            </w:r>
          </w:p>
          <w:p w14:paraId="61F78D28" w14:textId="77777777" w:rsidR="00F24B04" w:rsidRPr="00F24B04" w:rsidRDefault="00F24B04" w:rsidP="00F95686">
            <w:pPr>
              <w:rPr>
                <w:sz w:val="20"/>
                <w:szCs w:val="20"/>
              </w:rPr>
            </w:pPr>
            <w:r w:rsidRPr="00F24B04">
              <w:rPr>
                <w:sz w:val="20"/>
                <w:szCs w:val="20"/>
              </w:rPr>
              <w:t xml:space="preserve">Evropská </w:t>
            </w:r>
            <w:r>
              <w:rPr>
                <w:sz w:val="20"/>
                <w:szCs w:val="20"/>
              </w:rPr>
              <w:t>integrace – EU, NATO, vznik nových států po rozpadu Jugoslávie, politické změny ve státech tzv. východního bloku</w:t>
            </w:r>
          </w:p>
        </w:tc>
        <w:tc>
          <w:tcPr>
            <w:tcW w:w="1940" w:type="dxa"/>
            <w:shd w:val="clear" w:color="auto" w:fill="auto"/>
          </w:tcPr>
          <w:p w14:paraId="70EF26CC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21B05633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04E7A032" w14:textId="77777777" w:rsidR="00F95686" w:rsidRPr="00F95686" w:rsidRDefault="00F95686" w:rsidP="00F95686"/>
        </w:tc>
      </w:tr>
      <w:tr w:rsidR="00F95686" w:rsidRPr="00F95686" w14:paraId="4B418D32" w14:textId="77777777" w:rsidTr="00985030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2E8F51CA" w14:textId="77777777" w:rsidR="00F95686" w:rsidRPr="00F95686" w:rsidRDefault="00157BCB" w:rsidP="00F95686">
            <w:pPr>
              <w:jc w:val="center"/>
              <w:rPr>
                <w:b/>
              </w:rPr>
            </w:pPr>
            <w:r w:rsidRPr="00157BCB">
              <w:rPr>
                <w:b/>
              </w:rPr>
              <w:t>ŽIVOTNÍ PROSTŘEDÍ</w:t>
            </w:r>
          </w:p>
        </w:tc>
      </w:tr>
      <w:tr w:rsidR="00F95686" w:rsidRPr="00F95686" w14:paraId="0CBE06B1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2CD296B3" w14:textId="77777777" w:rsidR="00157BCB" w:rsidRDefault="00157BCB" w:rsidP="00157BCB">
            <w:pPr>
              <w:rPr>
                <w:b/>
              </w:rPr>
            </w:pPr>
            <w:bookmarkStart w:id="2" w:name="_Hlk3294241"/>
            <w:r w:rsidRPr="00157BCB">
              <w:rPr>
                <w:b/>
              </w:rPr>
              <w:t xml:space="preserve">Z-9-5-01 </w:t>
            </w:r>
          </w:p>
          <w:p w14:paraId="25EC1B35" w14:textId="77777777" w:rsid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porovnává</w:t>
            </w:r>
            <w:r w:rsidRPr="00157BCB">
              <w:rPr>
                <w:b/>
              </w:rPr>
              <w:t xml:space="preserve"> různé krajiny jako součást pevninské části krajinné sféry, </w:t>
            </w:r>
            <w:r w:rsidRPr="00F0460B">
              <w:rPr>
                <w:b/>
                <w:u w:val="single"/>
              </w:rPr>
              <w:t>rozlišuje</w:t>
            </w:r>
            <w:r w:rsidRPr="00157BCB">
              <w:rPr>
                <w:b/>
              </w:rPr>
              <w:t xml:space="preserve"> na konkrétních příkladech specifické znaky a funkce krajin</w:t>
            </w:r>
          </w:p>
          <w:p w14:paraId="6DDC9359" w14:textId="77777777" w:rsidR="00364617" w:rsidRPr="00F95686" w:rsidRDefault="00364617" w:rsidP="00157BCB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420DA808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20F4078F" w14:textId="77777777" w:rsidR="00364617" w:rsidRPr="00364617" w:rsidRDefault="00A24876" w:rsidP="00F9568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</w:t>
            </w:r>
            <w:r w:rsidR="00364617" w:rsidRPr="00364617">
              <w:rPr>
                <w:bCs/>
                <w:sz w:val="20"/>
                <w:szCs w:val="20"/>
              </w:rPr>
              <w:t>ůzné typy krajin v závislosti na podnebných podmínkách</w:t>
            </w:r>
            <w:r w:rsidR="00364617">
              <w:rPr>
                <w:bCs/>
                <w:sz w:val="20"/>
                <w:szCs w:val="20"/>
              </w:rPr>
              <w:t xml:space="preserve"> a s tím související faun</w:t>
            </w:r>
            <w:r w:rsidR="0066593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1940" w:type="dxa"/>
            <w:shd w:val="clear" w:color="auto" w:fill="auto"/>
          </w:tcPr>
          <w:p w14:paraId="4CD2CBD2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4DE20D15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741CB7A4" w14:textId="77777777" w:rsidR="00F95686" w:rsidRPr="00F95686" w:rsidRDefault="00F95686" w:rsidP="00F95686"/>
        </w:tc>
      </w:tr>
      <w:tr w:rsidR="00F95686" w:rsidRPr="00F95686" w14:paraId="3E3E10C7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71136E5E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Z-9-5-02 </w:t>
            </w:r>
          </w:p>
          <w:p w14:paraId="117E0396" w14:textId="77777777" w:rsidR="00F95686" w:rsidRP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>uvádí</w:t>
            </w:r>
            <w:r w:rsidRPr="00157BCB">
              <w:rPr>
                <w:b/>
              </w:rPr>
              <w:t xml:space="preserve"> konkrétní příklady přírodních a kulturních krajinných složek a prvků, prostorové rozmístění hlavních ekosystémů (biomů)</w:t>
            </w:r>
          </w:p>
        </w:tc>
        <w:tc>
          <w:tcPr>
            <w:tcW w:w="4092" w:type="dxa"/>
            <w:shd w:val="clear" w:color="auto" w:fill="auto"/>
          </w:tcPr>
          <w:p w14:paraId="2A5C59A6" w14:textId="77777777" w:rsidR="00822D72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33E80C13" w14:textId="77777777" w:rsidR="00364617" w:rsidRPr="00822D72" w:rsidRDefault="00822D72" w:rsidP="00F95686">
            <w:pPr>
              <w:rPr>
                <w:b/>
                <w:sz w:val="18"/>
                <w:szCs w:val="18"/>
              </w:rPr>
            </w:pPr>
            <w:r>
              <w:rPr>
                <w:sz w:val="20"/>
                <w:szCs w:val="20"/>
              </w:rPr>
              <w:t>R</w:t>
            </w:r>
            <w:r w:rsidR="00364617" w:rsidRPr="00364617">
              <w:rPr>
                <w:sz w:val="20"/>
                <w:szCs w:val="20"/>
              </w:rPr>
              <w:t>ozdíl mezi přírodní a kulturní krajinou</w:t>
            </w:r>
          </w:p>
        </w:tc>
        <w:tc>
          <w:tcPr>
            <w:tcW w:w="1940" w:type="dxa"/>
            <w:shd w:val="clear" w:color="auto" w:fill="auto"/>
          </w:tcPr>
          <w:p w14:paraId="6823F56A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468ACC68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55D09702" w14:textId="77777777" w:rsidR="00F95686" w:rsidRPr="00F95686" w:rsidRDefault="00F95686" w:rsidP="00F95686"/>
        </w:tc>
      </w:tr>
      <w:tr w:rsidR="00F95686" w:rsidRPr="00F95686" w14:paraId="21FF97E5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6E166F18" w14:textId="77777777" w:rsidR="00157BCB" w:rsidRP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Z-9-5-03 </w:t>
            </w:r>
          </w:p>
          <w:p w14:paraId="6DB0CC86" w14:textId="77777777" w:rsidR="00F95686" w:rsidRP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>uvádí</w:t>
            </w:r>
            <w:r w:rsidRPr="00157BCB">
              <w:rPr>
                <w:b/>
              </w:rPr>
              <w:t xml:space="preserve"> na vybraných příkladech závažné důsledky a rizika přírodních a společenských vlivů na životní prostředí</w:t>
            </w:r>
          </w:p>
        </w:tc>
        <w:tc>
          <w:tcPr>
            <w:tcW w:w="4092" w:type="dxa"/>
            <w:shd w:val="clear" w:color="auto" w:fill="auto"/>
          </w:tcPr>
          <w:p w14:paraId="32A32498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37BFB50F" w14:textId="77777777" w:rsidR="00364617" w:rsidRDefault="002A30D1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64617" w:rsidRPr="00364617">
              <w:rPr>
                <w:sz w:val="20"/>
                <w:szCs w:val="20"/>
              </w:rPr>
              <w:t>ojem přírodní katastrofa</w:t>
            </w:r>
            <w:r w:rsidR="003646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364617">
              <w:rPr>
                <w:sz w:val="20"/>
                <w:szCs w:val="20"/>
              </w:rPr>
              <w:t>příklady a jejich důsledky na krajinu</w:t>
            </w:r>
          </w:p>
          <w:p w14:paraId="5091D21F" w14:textId="77777777" w:rsidR="00364617" w:rsidRPr="00364617" w:rsidRDefault="002A30D1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364617">
              <w:rPr>
                <w:sz w:val="20"/>
                <w:szCs w:val="20"/>
              </w:rPr>
              <w:t>liv člověka a civilizace na krajinu a životní prostředí</w:t>
            </w:r>
          </w:p>
        </w:tc>
        <w:tc>
          <w:tcPr>
            <w:tcW w:w="1940" w:type="dxa"/>
            <w:shd w:val="clear" w:color="auto" w:fill="auto"/>
          </w:tcPr>
          <w:p w14:paraId="0536C8A8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21BC7CE5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571028F1" w14:textId="77777777" w:rsidR="00F95686" w:rsidRPr="00F95686" w:rsidRDefault="00F95686" w:rsidP="00F95686"/>
        </w:tc>
      </w:tr>
      <w:tr w:rsidR="00F95686" w:rsidRPr="00F95686" w14:paraId="0409A8A4" w14:textId="77777777" w:rsidTr="00985030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6572E6B5" w14:textId="77777777" w:rsidR="00F95686" w:rsidRPr="00F95686" w:rsidRDefault="00157BCB" w:rsidP="00F95686">
            <w:pPr>
              <w:jc w:val="center"/>
              <w:rPr>
                <w:b/>
              </w:rPr>
            </w:pPr>
            <w:r w:rsidRPr="00157BCB">
              <w:rPr>
                <w:b/>
              </w:rPr>
              <w:t>ČESKÁ REPUBLIKA</w:t>
            </w:r>
          </w:p>
        </w:tc>
      </w:tr>
      <w:tr w:rsidR="00F95686" w:rsidRPr="00F95686" w14:paraId="4168731A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01974ADD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Z-9-6-01 </w:t>
            </w:r>
          </w:p>
          <w:p w14:paraId="241FA501" w14:textId="77777777" w:rsidR="00F95686" w:rsidRP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>vymezí a lokalizuje</w:t>
            </w:r>
            <w:r w:rsidRPr="00157BCB">
              <w:rPr>
                <w:b/>
              </w:rPr>
              <w:t xml:space="preserve"> místní oblast (region) podle bydliště nebo školy</w:t>
            </w:r>
          </w:p>
        </w:tc>
        <w:tc>
          <w:tcPr>
            <w:tcW w:w="4092" w:type="dxa"/>
            <w:shd w:val="clear" w:color="auto" w:fill="auto"/>
          </w:tcPr>
          <w:p w14:paraId="6D09CAFD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2BBD3706" w14:textId="77777777" w:rsidR="00006DFE" w:rsidRPr="00006DFE" w:rsidRDefault="00006DFE" w:rsidP="00F95686">
            <w:pPr>
              <w:rPr>
                <w:sz w:val="20"/>
                <w:szCs w:val="20"/>
              </w:rPr>
            </w:pPr>
            <w:r w:rsidRPr="00006DFE">
              <w:rPr>
                <w:sz w:val="20"/>
                <w:szCs w:val="20"/>
              </w:rPr>
              <w:t xml:space="preserve">místní region – zeměpisná poloha, kritéria pro vymezení místního regionu, </w:t>
            </w:r>
          </w:p>
        </w:tc>
        <w:tc>
          <w:tcPr>
            <w:tcW w:w="1940" w:type="dxa"/>
            <w:shd w:val="clear" w:color="auto" w:fill="auto"/>
          </w:tcPr>
          <w:p w14:paraId="14F49AA7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06DDB85C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02F6640A" w14:textId="77777777" w:rsidR="00F95686" w:rsidRPr="00F95686" w:rsidRDefault="00F95686" w:rsidP="00F95686"/>
        </w:tc>
      </w:tr>
      <w:tr w:rsidR="00F95686" w:rsidRPr="00F95686" w14:paraId="2D0EF437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5F149160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Z-9-6-02 </w:t>
            </w:r>
          </w:p>
          <w:p w14:paraId="3319F40E" w14:textId="08A3C963" w:rsidR="00F95686" w:rsidRPr="00F95686" w:rsidRDefault="00157BCB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hodnotí</w:t>
            </w:r>
            <w:r w:rsidRPr="00157BCB">
              <w:rPr>
                <w:b/>
              </w:rPr>
              <w:t xml:space="preserve"> na přiměřené úrovni přírodní, hospodářské a kulturní poměry místního regionu</w:t>
            </w:r>
          </w:p>
        </w:tc>
        <w:tc>
          <w:tcPr>
            <w:tcW w:w="4092" w:type="dxa"/>
            <w:shd w:val="clear" w:color="auto" w:fill="auto"/>
          </w:tcPr>
          <w:p w14:paraId="05B4914F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7B373D77" w14:textId="77777777" w:rsidR="00006DFE" w:rsidRPr="00F95686" w:rsidRDefault="00006DFE" w:rsidP="00F95686">
            <w:r w:rsidRPr="00006DFE">
              <w:rPr>
                <w:sz w:val="20"/>
                <w:szCs w:val="20"/>
              </w:rPr>
              <w:t>vztahy k okolním regionům, základní přírodní a socioekonomické charakteristiky s důrazem na specifika regionu</w:t>
            </w:r>
          </w:p>
        </w:tc>
        <w:tc>
          <w:tcPr>
            <w:tcW w:w="1940" w:type="dxa"/>
            <w:shd w:val="clear" w:color="auto" w:fill="auto"/>
          </w:tcPr>
          <w:p w14:paraId="113E0029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1298D72D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0C838842" w14:textId="77777777" w:rsidR="00F95686" w:rsidRPr="00F95686" w:rsidRDefault="00F95686" w:rsidP="00F95686"/>
        </w:tc>
      </w:tr>
      <w:tr w:rsidR="00F95686" w:rsidRPr="00F95686" w14:paraId="0434F6E9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31BBAA36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Z-9-6-03 </w:t>
            </w:r>
          </w:p>
          <w:p w14:paraId="077DB75B" w14:textId="77777777" w:rsidR="00F95686" w:rsidRPr="00F95686" w:rsidRDefault="00157BCB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hodnotí a porovnává</w:t>
            </w:r>
            <w:r w:rsidRPr="00157BCB">
              <w:rPr>
                <w:b/>
              </w:rPr>
              <w:t xml:space="preserve">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4092" w:type="dxa"/>
            <w:shd w:val="clear" w:color="auto" w:fill="auto"/>
          </w:tcPr>
          <w:p w14:paraId="7CEFDA73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189C570E" w14:textId="77777777" w:rsidR="00006DFE" w:rsidRPr="00006DFE" w:rsidRDefault="00006DFE" w:rsidP="00F95686">
            <w:pPr>
              <w:rPr>
                <w:sz w:val="20"/>
                <w:szCs w:val="20"/>
              </w:rPr>
            </w:pPr>
            <w:r w:rsidRPr="00006DFE">
              <w:rPr>
                <w:sz w:val="20"/>
                <w:szCs w:val="20"/>
              </w:rPr>
              <w:t xml:space="preserve">Česká republika – zeměpisná poloha, rozloha, členitost, přírodní poměry a zdroje; obyvatelstvo: základní geografické, demografické a hospodářské charakteristiky, sídelní poměry; rozmístění hospodářských aktivit, sektorová a odvětvová struktura hospodářství; transformační společenské, politické a hospodářské procesy a jejich územní projevy a dopady; </w:t>
            </w:r>
          </w:p>
        </w:tc>
        <w:tc>
          <w:tcPr>
            <w:tcW w:w="1940" w:type="dxa"/>
            <w:shd w:val="clear" w:color="auto" w:fill="auto"/>
          </w:tcPr>
          <w:p w14:paraId="40C46F81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4AF68347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6E170558" w14:textId="77777777" w:rsidR="00F95686" w:rsidRPr="00F95686" w:rsidRDefault="00F95686" w:rsidP="00F95686"/>
        </w:tc>
      </w:tr>
      <w:tr w:rsidR="00F95686" w:rsidRPr="00F95686" w14:paraId="2FCBAE1A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7EF0F885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Z-9-6-04 </w:t>
            </w:r>
          </w:p>
          <w:p w14:paraId="7D7B0923" w14:textId="77777777" w:rsidR="00F95686" w:rsidRPr="00F95686" w:rsidRDefault="00157BCB" w:rsidP="00F95686">
            <w:pPr>
              <w:rPr>
                <w:b/>
              </w:rPr>
            </w:pPr>
            <w:r w:rsidRPr="00F0460B">
              <w:rPr>
                <w:b/>
                <w:u w:val="single"/>
              </w:rPr>
              <w:t>lokalizuje</w:t>
            </w:r>
            <w:r w:rsidRPr="00157BCB">
              <w:rPr>
                <w:b/>
              </w:rPr>
              <w:t xml:space="preserve"> na mapách jednotlivé kraje České republiky a hlavní jádrové a periferní oblasti z hlediska osídlení a hospodářských aktivit</w:t>
            </w:r>
          </w:p>
        </w:tc>
        <w:tc>
          <w:tcPr>
            <w:tcW w:w="4092" w:type="dxa"/>
            <w:shd w:val="clear" w:color="auto" w:fill="auto"/>
          </w:tcPr>
          <w:p w14:paraId="741A899C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391E164A" w14:textId="77777777" w:rsidR="00006DFE" w:rsidRPr="00006DFE" w:rsidRDefault="00006DFE" w:rsidP="00006DFE">
            <w:pPr>
              <w:rPr>
                <w:sz w:val="20"/>
                <w:szCs w:val="20"/>
              </w:rPr>
            </w:pPr>
            <w:r w:rsidRPr="00006DFE">
              <w:rPr>
                <w:sz w:val="20"/>
                <w:szCs w:val="20"/>
              </w:rPr>
              <w:t xml:space="preserve">regiony České republiky – územní jednotky státní správy a samosprávy, krajské členění, kraj místního regionu, </w:t>
            </w:r>
          </w:p>
        </w:tc>
        <w:tc>
          <w:tcPr>
            <w:tcW w:w="1940" w:type="dxa"/>
            <w:shd w:val="clear" w:color="auto" w:fill="auto"/>
          </w:tcPr>
          <w:p w14:paraId="5249EF05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7963805C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794038B0" w14:textId="77777777" w:rsidR="00F95686" w:rsidRPr="00F95686" w:rsidRDefault="00F95686" w:rsidP="00F95686"/>
        </w:tc>
      </w:tr>
      <w:tr w:rsidR="00F95686" w:rsidRPr="00F95686" w14:paraId="55C87C59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33E2E028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Z-9-6-05 </w:t>
            </w:r>
          </w:p>
          <w:p w14:paraId="21BE27AA" w14:textId="77777777" w:rsidR="00F95686" w:rsidRP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 xml:space="preserve">uvádí </w:t>
            </w:r>
            <w:r w:rsidRPr="00157BCB">
              <w:rPr>
                <w:b/>
              </w:rPr>
              <w:t>příklady účasti a působnosti České republiky ve světových mezinárodních a nadnárodních institucích, organizacích a integracích států</w:t>
            </w:r>
          </w:p>
        </w:tc>
        <w:tc>
          <w:tcPr>
            <w:tcW w:w="4092" w:type="dxa"/>
            <w:shd w:val="clear" w:color="auto" w:fill="auto"/>
          </w:tcPr>
          <w:p w14:paraId="17046307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1E57B4D9" w14:textId="77777777" w:rsidR="00006DFE" w:rsidRDefault="00006DFE" w:rsidP="00F95686">
            <w:pPr>
              <w:rPr>
                <w:sz w:val="20"/>
                <w:szCs w:val="20"/>
              </w:rPr>
            </w:pPr>
            <w:r w:rsidRPr="00006DFE">
              <w:rPr>
                <w:sz w:val="20"/>
                <w:szCs w:val="20"/>
              </w:rPr>
              <w:t>hospodářské a politické postavení Č</w:t>
            </w:r>
            <w:r>
              <w:rPr>
                <w:sz w:val="20"/>
                <w:szCs w:val="20"/>
              </w:rPr>
              <w:t>R</w:t>
            </w:r>
            <w:r w:rsidRPr="00006DFE">
              <w:rPr>
                <w:sz w:val="20"/>
                <w:szCs w:val="20"/>
              </w:rPr>
              <w:t xml:space="preserve"> v Evropě a ve světě, zapojení do mezinárodní dělby práce a obchodu</w:t>
            </w:r>
          </w:p>
          <w:p w14:paraId="25C1B03E" w14:textId="77777777" w:rsidR="00006DFE" w:rsidRPr="00F95686" w:rsidRDefault="00006DFE" w:rsidP="00F95686">
            <w:r w:rsidRPr="00006DFE">
              <w:rPr>
                <w:sz w:val="20"/>
                <w:szCs w:val="20"/>
              </w:rPr>
              <w:t>přeshraniční spolupráce se sousedními státy v euroregionech</w:t>
            </w:r>
          </w:p>
        </w:tc>
        <w:tc>
          <w:tcPr>
            <w:tcW w:w="1940" w:type="dxa"/>
            <w:shd w:val="clear" w:color="auto" w:fill="auto"/>
          </w:tcPr>
          <w:p w14:paraId="1292F1F9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2A59A0D2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4B7B5714" w14:textId="77777777" w:rsidR="00F95686" w:rsidRPr="00F95686" w:rsidRDefault="00F95686" w:rsidP="00F95686"/>
        </w:tc>
      </w:tr>
      <w:tr w:rsidR="00F95686" w:rsidRPr="00F95686" w14:paraId="3756250C" w14:textId="77777777" w:rsidTr="00985030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07573342" w14:textId="77777777" w:rsidR="00F95686" w:rsidRPr="00F95686" w:rsidRDefault="00157BCB" w:rsidP="00F95686">
            <w:pPr>
              <w:jc w:val="center"/>
              <w:rPr>
                <w:b/>
              </w:rPr>
            </w:pPr>
            <w:r w:rsidRPr="00157BCB">
              <w:rPr>
                <w:b/>
              </w:rPr>
              <w:t>TERÉNNÍ GEOGRAFICKÁ VÝUKA, PRAXE A APLIKACE</w:t>
            </w:r>
          </w:p>
        </w:tc>
      </w:tr>
      <w:tr w:rsidR="00F95686" w:rsidRPr="00F95686" w14:paraId="1DDF1D4F" w14:textId="77777777" w:rsidTr="00985030">
        <w:trPr>
          <w:trHeight w:val="232"/>
        </w:trPr>
        <w:tc>
          <w:tcPr>
            <w:tcW w:w="3911" w:type="dxa"/>
            <w:shd w:val="clear" w:color="auto" w:fill="auto"/>
          </w:tcPr>
          <w:p w14:paraId="7ED80E6E" w14:textId="77777777" w:rsidR="00157BCB" w:rsidRDefault="00157BCB" w:rsidP="00157BCB">
            <w:pPr>
              <w:rPr>
                <w:b/>
              </w:rPr>
            </w:pPr>
            <w:r w:rsidRPr="00157BCB">
              <w:rPr>
                <w:b/>
              </w:rPr>
              <w:t xml:space="preserve">Z-9-7-01 </w:t>
            </w:r>
          </w:p>
          <w:p w14:paraId="41AE8055" w14:textId="77777777" w:rsidR="00F95686" w:rsidRPr="00F95686" w:rsidRDefault="00157BCB" w:rsidP="00157BCB">
            <w:pPr>
              <w:rPr>
                <w:b/>
              </w:rPr>
            </w:pPr>
            <w:r w:rsidRPr="00F0460B">
              <w:rPr>
                <w:b/>
                <w:u w:val="single"/>
              </w:rPr>
              <w:t>ovládá</w:t>
            </w:r>
            <w:r w:rsidRPr="00157BCB">
              <w:rPr>
                <w:b/>
              </w:rPr>
              <w:t xml:space="preserve"> základy praktické topografie a orientace v terénu</w:t>
            </w:r>
          </w:p>
        </w:tc>
        <w:tc>
          <w:tcPr>
            <w:tcW w:w="4092" w:type="dxa"/>
            <w:shd w:val="clear" w:color="auto" w:fill="auto"/>
          </w:tcPr>
          <w:p w14:paraId="5E7E05C8" w14:textId="77777777" w:rsidR="00F95686" w:rsidRDefault="00F95686" w:rsidP="00F95686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6. ročník</w:t>
            </w:r>
          </w:p>
          <w:p w14:paraId="23B0BFBF" w14:textId="77777777" w:rsidR="000A644C" w:rsidRDefault="00AE7B51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</w:t>
            </w:r>
            <w:r w:rsidR="004A474D" w:rsidRPr="004A474D">
              <w:rPr>
                <w:sz w:val="20"/>
                <w:szCs w:val="20"/>
              </w:rPr>
              <w:t xml:space="preserve"> s </w:t>
            </w:r>
            <w:proofErr w:type="gramStart"/>
            <w:r w:rsidR="004A474D" w:rsidRPr="004A474D">
              <w:rPr>
                <w:sz w:val="20"/>
                <w:szCs w:val="20"/>
              </w:rPr>
              <w:t>buzolou</w:t>
            </w:r>
            <w:proofErr w:type="gramEnd"/>
            <w:r w:rsidR="004A474D" w:rsidRPr="004A474D">
              <w:rPr>
                <w:sz w:val="20"/>
                <w:szCs w:val="20"/>
              </w:rPr>
              <w:t xml:space="preserve"> a mapou</w:t>
            </w:r>
            <w:r w:rsidR="004A474D">
              <w:rPr>
                <w:sz w:val="20"/>
                <w:szCs w:val="20"/>
              </w:rPr>
              <w:t>, orient</w:t>
            </w:r>
            <w:r w:rsidR="000A644C">
              <w:rPr>
                <w:sz w:val="20"/>
                <w:szCs w:val="20"/>
              </w:rPr>
              <w:t xml:space="preserve">ace </w:t>
            </w:r>
            <w:r w:rsidR="004A474D">
              <w:rPr>
                <w:sz w:val="20"/>
                <w:szCs w:val="20"/>
              </w:rPr>
              <w:t>podle slunce a jiných přírodních úkazů</w:t>
            </w:r>
          </w:p>
          <w:p w14:paraId="4EB8C00D" w14:textId="77777777" w:rsidR="004A474D" w:rsidRPr="004A474D" w:rsidRDefault="000A644C" w:rsidP="00F95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4A474D">
              <w:rPr>
                <w:sz w:val="20"/>
                <w:szCs w:val="20"/>
              </w:rPr>
              <w:t>rč</w:t>
            </w:r>
            <w:r>
              <w:rPr>
                <w:sz w:val="20"/>
                <w:szCs w:val="20"/>
              </w:rPr>
              <w:t xml:space="preserve">ování </w:t>
            </w:r>
            <w:r w:rsidR="004A474D">
              <w:rPr>
                <w:sz w:val="20"/>
                <w:szCs w:val="20"/>
              </w:rPr>
              <w:t>světov</w:t>
            </w:r>
            <w:r>
              <w:rPr>
                <w:sz w:val="20"/>
                <w:szCs w:val="20"/>
              </w:rPr>
              <w:t>ých</w:t>
            </w:r>
            <w:r w:rsidR="004A474D">
              <w:rPr>
                <w:sz w:val="20"/>
                <w:szCs w:val="20"/>
              </w:rPr>
              <w:t xml:space="preserve"> stran</w:t>
            </w:r>
          </w:p>
        </w:tc>
        <w:tc>
          <w:tcPr>
            <w:tcW w:w="1940" w:type="dxa"/>
            <w:shd w:val="clear" w:color="auto" w:fill="auto"/>
          </w:tcPr>
          <w:p w14:paraId="20AC9F5F" w14:textId="77777777" w:rsidR="00F95686" w:rsidRPr="00F95686" w:rsidRDefault="00F95686" w:rsidP="00F95686"/>
        </w:tc>
        <w:tc>
          <w:tcPr>
            <w:tcW w:w="1867" w:type="dxa"/>
            <w:shd w:val="clear" w:color="auto" w:fill="auto"/>
          </w:tcPr>
          <w:p w14:paraId="196AC187" w14:textId="77777777" w:rsidR="00F95686" w:rsidRPr="00F95686" w:rsidRDefault="00F95686" w:rsidP="00F95686"/>
        </w:tc>
        <w:tc>
          <w:tcPr>
            <w:tcW w:w="2976" w:type="dxa"/>
            <w:shd w:val="clear" w:color="auto" w:fill="auto"/>
          </w:tcPr>
          <w:p w14:paraId="2F8F0C7E" w14:textId="77777777" w:rsidR="00F95686" w:rsidRPr="00F95686" w:rsidRDefault="00F95686" w:rsidP="00F95686"/>
        </w:tc>
      </w:tr>
      <w:bookmarkEnd w:id="2"/>
      <w:tr w:rsidR="00F95686" w:rsidRPr="00F95686" w14:paraId="6A776FD5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37429E2" w14:textId="77777777" w:rsidR="00F95686" w:rsidRPr="00F95686" w:rsidRDefault="00F95686" w:rsidP="00F95686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>Znalosti a studijní dovednosti 6. – 7. ročník</w:t>
            </w:r>
          </w:p>
        </w:tc>
      </w:tr>
      <w:tr w:rsidR="00F95686" w:rsidRPr="00F95686" w14:paraId="65205EBC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030A2915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37D6B0EB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připravuje referáty</w:t>
            </w:r>
          </w:p>
          <w:p w14:paraId="424DFA3F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44860952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F95686" w:rsidRPr="00F95686" w14:paraId="0255F6B8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25DF4B3C" w14:textId="77777777" w:rsidR="00F95686" w:rsidRPr="00F95686" w:rsidRDefault="00F95686" w:rsidP="00F95686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>Aktivní práce a odpovědnost 6. – 7. ročník</w:t>
            </w:r>
          </w:p>
        </w:tc>
      </w:tr>
      <w:tr w:rsidR="00F95686" w:rsidRPr="00F95686" w14:paraId="47918F8B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36E6B3FB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F95686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4B93746F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72E6A568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156473E1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je aktivní ve výuce</w:t>
            </w:r>
          </w:p>
          <w:p w14:paraId="49BE4432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234B1A9E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1348DAD2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6CFF5F56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1BF95729" w14:textId="77777777" w:rsidR="00F95686" w:rsidRPr="00F95686" w:rsidRDefault="00F95686" w:rsidP="00F95686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F95686" w:rsidRPr="00F95686" w14:paraId="4F81CC5A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363CA48F" w14:textId="77777777" w:rsidR="00F95686" w:rsidRPr="00F95686" w:rsidRDefault="00F95686" w:rsidP="00F95686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>Postoje žáka a chování ve výuce 6. – 7. ročník</w:t>
            </w:r>
          </w:p>
        </w:tc>
      </w:tr>
      <w:tr w:rsidR="00F95686" w:rsidRPr="00F95686" w14:paraId="5D86451D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418980B2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531B0AFF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4F81CCC6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4199B699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40FEF049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0F54FF28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4ACD64D1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44A1841C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03560C61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17258F6D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16FC0631" w14:textId="77777777" w:rsidR="00F95686" w:rsidRPr="00F95686" w:rsidRDefault="00F95686" w:rsidP="00F95686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 xml:space="preserve">zapojuje se do </w:t>
            </w:r>
            <w:proofErr w:type="gramStart"/>
            <w:r w:rsidRPr="00F95686">
              <w:rPr>
                <w:rFonts w:eastAsia="Calibri"/>
                <w:sz w:val="20"/>
                <w:szCs w:val="20"/>
              </w:rPr>
              <w:t>diskuzí</w:t>
            </w:r>
            <w:proofErr w:type="gramEnd"/>
            <w:r w:rsidRPr="00F95686">
              <w:rPr>
                <w:rFonts w:eastAsia="Calibri"/>
                <w:sz w:val="20"/>
                <w:szCs w:val="20"/>
              </w:rPr>
              <w:t>, zdravě argumentuje</w:t>
            </w:r>
          </w:p>
        </w:tc>
      </w:tr>
      <w:tr w:rsidR="00F95686" w:rsidRPr="00F95686" w14:paraId="0AEF4B59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03165609" w14:textId="77777777" w:rsidR="00F95686" w:rsidRPr="00F95686" w:rsidRDefault="00F95686" w:rsidP="00F95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95686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F95686" w:rsidRPr="00F95686" w14:paraId="665EF5F8" w14:textId="77777777" w:rsidTr="00985030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92A5207" w14:textId="77777777" w:rsidR="00FF6643" w:rsidRPr="006D799B" w:rsidRDefault="00FF6643" w:rsidP="00157BCB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6D799B">
              <w:rPr>
                <w:sz w:val="20"/>
                <w:szCs w:val="20"/>
              </w:rPr>
              <w:t>GEOGRAFICKÉ INFORMACE, ZDROJE DAT, KARTOGRAFIE a Topografie</w:t>
            </w:r>
          </w:p>
          <w:p w14:paraId="0799A5F6" w14:textId="77777777" w:rsidR="00FF6643" w:rsidRPr="006D799B" w:rsidRDefault="00FF6643" w:rsidP="00157BC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i/>
                <w:iCs/>
                <w:color w:val="000000"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color w:val="000000"/>
                <w:sz w:val="20"/>
                <w:szCs w:val="20"/>
              </w:rPr>
              <w:t>1-02p</w:t>
            </w:r>
            <w:proofErr w:type="gramEnd"/>
            <w:r w:rsidRPr="006D799B">
              <w:rPr>
                <w:i/>
                <w:iCs/>
                <w:color w:val="000000"/>
                <w:sz w:val="20"/>
                <w:szCs w:val="20"/>
              </w:rPr>
              <w:t xml:space="preserve"> rozumí základní geografické, topografické a kartografické terminologii </w:t>
            </w:r>
          </w:p>
          <w:p w14:paraId="59D273C3" w14:textId="77777777" w:rsidR="00FF6643" w:rsidRPr="006D799B" w:rsidRDefault="00FF6643" w:rsidP="00157BCB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sz w:val="20"/>
                <w:szCs w:val="20"/>
              </w:rPr>
              <w:t>PŘÍRODNÍ OBRAZ ZEMĚ</w:t>
            </w:r>
          </w:p>
          <w:p w14:paraId="4C2C7F93" w14:textId="77777777" w:rsidR="00A306DE" w:rsidRPr="00A306DE" w:rsidRDefault="00A306DE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306DE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A306DE">
              <w:rPr>
                <w:i/>
                <w:iCs/>
                <w:sz w:val="20"/>
                <w:szCs w:val="20"/>
              </w:rPr>
              <w:t>2-01p</w:t>
            </w:r>
            <w:proofErr w:type="gramEnd"/>
            <w:r w:rsidRPr="00A306DE">
              <w:rPr>
                <w:i/>
                <w:iCs/>
                <w:sz w:val="20"/>
                <w:szCs w:val="20"/>
              </w:rPr>
              <w:t xml:space="preserve"> objasní důsledky pohybů Země </w:t>
            </w:r>
          </w:p>
          <w:p w14:paraId="0EFA0344" w14:textId="77777777" w:rsidR="00A306DE" w:rsidRPr="00A306DE" w:rsidRDefault="00A306DE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306DE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A306DE">
              <w:rPr>
                <w:i/>
                <w:iCs/>
                <w:sz w:val="20"/>
                <w:szCs w:val="20"/>
              </w:rPr>
              <w:t>2-03p</w:t>
            </w:r>
            <w:proofErr w:type="gramEnd"/>
            <w:r w:rsidRPr="00A306DE">
              <w:rPr>
                <w:i/>
                <w:iCs/>
                <w:sz w:val="20"/>
                <w:szCs w:val="20"/>
              </w:rPr>
              <w:t xml:space="preserve"> uvede příklady působení vnitřních a vnějších procesů v přírodní sféře a jejich vlivu na přírodu a na lidskou společnost </w:t>
            </w:r>
          </w:p>
          <w:p w14:paraId="6D2A1516" w14:textId="77777777" w:rsidR="00A306DE" w:rsidRPr="00A306DE" w:rsidRDefault="00A306DE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306DE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A306DE">
              <w:rPr>
                <w:i/>
                <w:iCs/>
                <w:sz w:val="20"/>
                <w:szCs w:val="20"/>
              </w:rPr>
              <w:t>2-03p</w:t>
            </w:r>
            <w:proofErr w:type="gramEnd"/>
            <w:r w:rsidRPr="00A306DE">
              <w:rPr>
                <w:i/>
                <w:iCs/>
                <w:sz w:val="20"/>
                <w:szCs w:val="20"/>
              </w:rPr>
              <w:t xml:space="preserve"> uvede příklady působení přírodních vlivů na utváření zemského povrchu </w:t>
            </w:r>
          </w:p>
          <w:p w14:paraId="5257478F" w14:textId="1248B8E8" w:rsidR="00985030" w:rsidRDefault="00985030" w:rsidP="00157BCB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6D799B">
              <w:rPr>
                <w:b/>
                <w:i/>
                <w:sz w:val="20"/>
                <w:szCs w:val="20"/>
              </w:rPr>
              <w:t>REGIONY SVĚTA</w:t>
            </w:r>
          </w:p>
          <w:p w14:paraId="19C98D28" w14:textId="77777777" w:rsidR="00973861" w:rsidRPr="00973861" w:rsidRDefault="00973861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3-01p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vyhledá na mapách jednotlivé světadíly a oceány </w:t>
            </w:r>
          </w:p>
          <w:p w14:paraId="785CE938" w14:textId="77777777" w:rsidR="00973861" w:rsidRPr="00973861" w:rsidRDefault="00973861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3-02p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rozliší zásadní přírodní a společenské znaky světových regionů </w:t>
            </w:r>
          </w:p>
          <w:p w14:paraId="0AEA633E" w14:textId="6438F6B2" w:rsidR="00973861" w:rsidRPr="00973861" w:rsidRDefault="00973861" w:rsidP="00157BCB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3-02p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charakterizuje polohu, rozlohu, přírodní, kulturní, společenské, politické a hospodářské poměry vybraných světadílů, oceánů a vybraných států</w:t>
            </w:r>
          </w:p>
          <w:p w14:paraId="093270AA" w14:textId="77777777" w:rsidR="00FF6643" w:rsidRPr="006D799B" w:rsidRDefault="00157BCB" w:rsidP="00157BCB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SPOLEČENSKÉ A HOSPODÁŘSKÉ PROSTŘEDÍ</w:t>
            </w:r>
          </w:p>
          <w:p w14:paraId="6F18E147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4-02p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příklady, jak přírodní podmínky souvisejí s funkcí a rozmístěním lidských sídel </w:t>
            </w:r>
          </w:p>
          <w:p w14:paraId="2887517D" w14:textId="77777777" w:rsidR="00157BCB" w:rsidRPr="006D799B" w:rsidRDefault="00157BCB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- vyhledá na mapách nejznámější oblasti cestovního ruchu a rekreace</w:t>
            </w:r>
          </w:p>
          <w:p w14:paraId="6A4DE314" w14:textId="77777777" w:rsidR="00157BCB" w:rsidRPr="006D799B" w:rsidRDefault="00157BCB" w:rsidP="00157BCB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6D799B">
              <w:rPr>
                <w:sz w:val="20"/>
                <w:szCs w:val="20"/>
              </w:rPr>
              <w:t>ŽIVOTNÍ PROSTŘEDÍ</w:t>
            </w:r>
          </w:p>
          <w:p w14:paraId="490D58B9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5-01p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umí pojmenovat různé krajiny jako součást pevninské části krajinné sféry, rozliší na konkrétních příkladech specifické znaky a funkce krajin </w:t>
            </w:r>
          </w:p>
          <w:p w14:paraId="20117E9C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5-02p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příklady přírodních a kulturních krajinných složek </w:t>
            </w:r>
          </w:p>
          <w:p w14:paraId="5A32F27F" w14:textId="77777777" w:rsidR="00157BCB" w:rsidRPr="006D799B" w:rsidRDefault="00157BCB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Z-9-5-03 uvádí na vybraných příkladech závažné důsledky a rizika přírodních a společenských vlivů na životní prostředí</w:t>
            </w:r>
          </w:p>
          <w:p w14:paraId="6F8DEB71" w14:textId="77777777" w:rsidR="00157BCB" w:rsidRPr="006D799B" w:rsidRDefault="00157BCB" w:rsidP="00157BCB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ČESKÁ REPUBLIKA</w:t>
            </w:r>
          </w:p>
          <w:p w14:paraId="328E512D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6-01p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vymezí a lokalizuje území místní krajiny a oblasti (regionu) podle bydliště nebo školy </w:t>
            </w:r>
          </w:p>
          <w:p w14:paraId="18CD0065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charakterizuje přírodní, hospodářské a kulturní poměry místního regionu </w:t>
            </w:r>
          </w:p>
          <w:p w14:paraId="0B94DC64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určí zeměpisnou polohu a rozlohu České republiky a její sousední státy </w:t>
            </w:r>
          </w:p>
          <w:p w14:paraId="68D7968F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rozlišuje přírodní podmínky ČR, popíše povrch a jeho členitost </w:t>
            </w:r>
          </w:p>
          <w:p w14:paraId="31B7C890" w14:textId="77777777" w:rsidR="00157BCB" w:rsidRPr="006D799B" w:rsidRDefault="00157BCB" w:rsidP="00157BC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hlavní údaje o rozmístění obyvatelstva </w:t>
            </w:r>
          </w:p>
          <w:p w14:paraId="72960344" w14:textId="77777777" w:rsidR="00157BCB" w:rsidRPr="006D799B" w:rsidRDefault="00157BCB" w:rsidP="00157BC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6-04p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vyhledá na mapách jednotlivé kraje České republiky a charakterizuje hospodářské poměry, přírodní zvláštnosti a kulturní zajímavosti</w:t>
            </w:r>
          </w:p>
          <w:p w14:paraId="0008486F" w14:textId="77777777" w:rsidR="00157BCB" w:rsidRPr="006D799B" w:rsidRDefault="00157BCB" w:rsidP="00157BCB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TERÉNNÍ GEOGRAFICKÁ VÝUKA, PRAXE A APLIKACE</w:t>
            </w:r>
          </w:p>
          <w:p w14:paraId="58CF8032" w14:textId="77777777" w:rsidR="006D799B" w:rsidRPr="006D799B" w:rsidRDefault="006D799B" w:rsidP="006D799B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 xml:space="preserve">Z-9-7-01 ovládá základy praktické topografie a orientace v terénu </w:t>
            </w:r>
          </w:p>
          <w:p w14:paraId="2B75EF02" w14:textId="77777777" w:rsidR="00157BCB" w:rsidRPr="00157BCB" w:rsidRDefault="006D799B" w:rsidP="006D799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7-03p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uplatňuje v praxi zásady bezpečného pohybu a pobytu ve volné přírodě</w:t>
            </w:r>
          </w:p>
        </w:tc>
      </w:tr>
      <w:bookmarkEnd w:id="1"/>
    </w:tbl>
    <w:p w14:paraId="640F078E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2FA1B1F9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693559B2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3EBF035E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40F0F0BC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76502FFD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7D4DF8FD" w14:textId="77777777" w:rsidR="00F95686" w:rsidRDefault="00F95686" w:rsidP="00B44970">
      <w:pPr>
        <w:tabs>
          <w:tab w:val="left" w:pos="2880"/>
          <w:tab w:val="left" w:pos="5220"/>
        </w:tabs>
        <w:spacing w:after="120"/>
        <w:rPr>
          <w:sz w:val="18"/>
          <w:szCs w:val="18"/>
        </w:rPr>
      </w:pPr>
    </w:p>
    <w:p w14:paraId="2AB12044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7DF45F9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68FA7BC3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56FF5D19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20076B60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6EC506D4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72103D2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3C52DB0B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0AC8016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32570928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3872400D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C5D0663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64DB5384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5BBC737F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290CADD6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4A68CED3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12A50761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333F374E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9A85629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43794E83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28D3FCF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4265BAA4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078A83C1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1328C6F6" w14:textId="77777777" w:rsidR="00DC1F4E" w:rsidRDefault="00DC1F4E" w:rsidP="0039092D">
      <w:pPr>
        <w:tabs>
          <w:tab w:val="left" w:pos="2880"/>
          <w:tab w:val="left" w:pos="5220"/>
        </w:tabs>
        <w:rPr>
          <w:b/>
        </w:rPr>
      </w:pPr>
    </w:p>
    <w:p w14:paraId="3355FA52" w14:textId="1E658058" w:rsidR="00F95686" w:rsidRDefault="0039092D" w:rsidP="0039092D">
      <w:pPr>
        <w:tabs>
          <w:tab w:val="left" w:pos="2880"/>
          <w:tab w:val="left" w:pos="5220"/>
        </w:tabs>
        <w:rPr>
          <w:b/>
        </w:rPr>
      </w:pPr>
      <w:r>
        <w:rPr>
          <w:b/>
        </w:rPr>
        <w:t>2. stupeň</w:t>
      </w:r>
    </w:p>
    <w:p w14:paraId="0470F1BC" w14:textId="77777777" w:rsidR="00F95686" w:rsidRPr="0039092D" w:rsidRDefault="0039092D" w:rsidP="0039092D">
      <w:pPr>
        <w:tabs>
          <w:tab w:val="left" w:pos="2880"/>
          <w:tab w:val="left" w:pos="5220"/>
        </w:tabs>
        <w:rPr>
          <w:b/>
        </w:rPr>
      </w:pPr>
      <w:r>
        <w:rPr>
          <w:b/>
        </w:rPr>
        <w:t xml:space="preserve">Ročník: </w:t>
      </w:r>
      <w:proofErr w:type="gramStart"/>
      <w:r>
        <w:rPr>
          <w:b/>
        </w:rPr>
        <w:t>osmý - devátý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39092D" w:rsidRPr="00F95686" w14:paraId="32082BE0" w14:textId="77777777" w:rsidTr="00013749">
        <w:tc>
          <w:tcPr>
            <w:tcW w:w="3911" w:type="dxa"/>
            <w:shd w:val="clear" w:color="auto" w:fill="BFBFBF"/>
          </w:tcPr>
          <w:p w14:paraId="7BF679E2" w14:textId="77777777" w:rsidR="0039092D" w:rsidRPr="00F95686" w:rsidRDefault="0039092D" w:rsidP="00013749">
            <w:pPr>
              <w:jc w:val="center"/>
              <w:rPr>
                <w:b/>
              </w:rPr>
            </w:pPr>
          </w:p>
          <w:p w14:paraId="39AEC2F8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F95686">
              <w:rPr>
                <w:b/>
              </w:rPr>
              <w:t>OČEKÁVANÉ VÝSTUPY Z RVP ZV</w:t>
            </w:r>
          </w:p>
          <w:p w14:paraId="007A8548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F95686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7757BED2" w14:textId="77777777" w:rsidR="0039092D" w:rsidRPr="00F95686" w:rsidRDefault="0039092D" w:rsidP="00013749">
            <w:pPr>
              <w:jc w:val="center"/>
              <w:rPr>
                <w:b/>
              </w:rPr>
            </w:pPr>
          </w:p>
          <w:p w14:paraId="7C4069CF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F95686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4E2828C1" w14:textId="77777777" w:rsidR="0039092D" w:rsidRPr="00F95686" w:rsidRDefault="0039092D" w:rsidP="00013749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75B04602" w14:textId="77777777" w:rsidR="0039092D" w:rsidRPr="00F95686" w:rsidRDefault="0039092D" w:rsidP="00013749">
            <w:pPr>
              <w:rPr>
                <w:b/>
                <w:sz w:val="18"/>
                <w:szCs w:val="18"/>
              </w:rPr>
            </w:pPr>
            <w:r w:rsidRPr="00F95686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067AA906" w14:textId="77777777" w:rsidR="0039092D" w:rsidRPr="00F95686" w:rsidRDefault="0039092D" w:rsidP="00013749">
            <w:pPr>
              <w:rPr>
                <w:b/>
              </w:rPr>
            </w:pPr>
            <w:r w:rsidRPr="00F95686">
              <w:rPr>
                <w:b/>
              </w:rPr>
              <w:t>POZNÁMKY</w:t>
            </w:r>
          </w:p>
          <w:p w14:paraId="2AB30D0B" w14:textId="77777777" w:rsidR="0039092D" w:rsidRPr="00F95686" w:rsidRDefault="0039092D" w:rsidP="00013749">
            <w:pPr>
              <w:rPr>
                <w:b/>
              </w:rPr>
            </w:pPr>
            <w:r w:rsidRPr="00F95686">
              <w:rPr>
                <w:b/>
              </w:rPr>
              <w:t>KDY NAPLNĚNO</w:t>
            </w:r>
          </w:p>
        </w:tc>
      </w:tr>
      <w:tr w:rsidR="0039092D" w:rsidRPr="00F95686" w14:paraId="40539BD0" w14:textId="77777777" w:rsidTr="00013749">
        <w:tc>
          <w:tcPr>
            <w:tcW w:w="14786" w:type="dxa"/>
            <w:gridSpan w:val="5"/>
            <w:shd w:val="clear" w:color="auto" w:fill="D9D9D9"/>
          </w:tcPr>
          <w:p w14:paraId="7E87F1C9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FF6643">
              <w:rPr>
                <w:b/>
              </w:rPr>
              <w:t>GEOGRAFICKÉ INFORMACE, ZDROJE DAT, KARTOGRAFIE A TOPOGRAFIE</w:t>
            </w:r>
          </w:p>
        </w:tc>
      </w:tr>
      <w:tr w:rsidR="0039092D" w:rsidRPr="00F95686" w14:paraId="4E1081CC" w14:textId="77777777" w:rsidTr="00013749">
        <w:trPr>
          <w:trHeight w:val="321"/>
        </w:trPr>
        <w:tc>
          <w:tcPr>
            <w:tcW w:w="3911" w:type="dxa"/>
            <w:shd w:val="clear" w:color="auto" w:fill="auto"/>
          </w:tcPr>
          <w:p w14:paraId="628D54B3" w14:textId="77777777" w:rsidR="0039092D" w:rsidRDefault="0039092D" w:rsidP="00013749">
            <w:pPr>
              <w:rPr>
                <w:b/>
              </w:rPr>
            </w:pPr>
            <w:r w:rsidRPr="00FF6643">
              <w:rPr>
                <w:b/>
              </w:rPr>
              <w:t xml:space="preserve">Z-9-1-01 </w:t>
            </w:r>
          </w:p>
          <w:p w14:paraId="62F74492" w14:textId="77777777" w:rsidR="0039092D" w:rsidRPr="00F95686" w:rsidRDefault="0039092D" w:rsidP="00013749">
            <w:pPr>
              <w:rPr>
                <w:b/>
              </w:rPr>
            </w:pPr>
            <w:r w:rsidRPr="00F0460B">
              <w:rPr>
                <w:b/>
                <w:u w:val="single"/>
              </w:rPr>
              <w:t>organizuje</w:t>
            </w:r>
            <w:r w:rsidRPr="00FF6643">
              <w:rPr>
                <w:b/>
              </w:rPr>
              <w:t xml:space="preserve"> a přiměřeně </w:t>
            </w:r>
            <w:r w:rsidRPr="00F0460B">
              <w:rPr>
                <w:b/>
                <w:u w:val="single"/>
              </w:rPr>
              <w:t xml:space="preserve">hodnotí </w:t>
            </w:r>
            <w:r w:rsidRPr="00FF6643">
              <w:rPr>
                <w:b/>
              </w:rPr>
              <w:t>geografické informace a zdroje dat z dostupných kartografických produktů a elaborátů, z grafů, diagramů, statistických a dalších informačních zdrojů</w:t>
            </w:r>
          </w:p>
        </w:tc>
        <w:tc>
          <w:tcPr>
            <w:tcW w:w="4092" w:type="dxa"/>
            <w:shd w:val="clear" w:color="auto" w:fill="auto"/>
          </w:tcPr>
          <w:p w14:paraId="430E844F" w14:textId="77777777" w:rsidR="0039092D" w:rsidRDefault="00A67857" w:rsidP="0001374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1EF69A6D" w14:textId="77777777" w:rsidR="004E5079" w:rsidRPr="00B9028C" w:rsidRDefault="004E5079" w:rsidP="00013749">
            <w:pPr>
              <w:rPr>
                <w:bCs/>
                <w:sz w:val="20"/>
                <w:szCs w:val="20"/>
              </w:rPr>
            </w:pPr>
            <w:r w:rsidRPr="00B9028C">
              <w:rPr>
                <w:bCs/>
                <w:sz w:val="20"/>
                <w:szCs w:val="20"/>
              </w:rPr>
              <w:t>komunikační geografický a kartografický jazyk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758F0543" w14:textId="77777777" w:rsidR="0039092D" w:rsidRPr="00F95686" w:rsidRDefault="004F0270" w:rsidP="0001374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</w:t>
            </w:r>
            <w:r w:rsidR="0039092D" w:rsidRPr="00F95686">
              <w:rPr>
                <w:b/>
                <w:sz w:val="18"/>
                <w:szCs w:val="18"/>
              </w:rPr>
              <w:t xml:space="preserve"> ročník</w:t>
            </w:r>
          </w:p>
          <w:p w14:paraId="0AC9C7FD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MUL</w:t>
            </w:r>
          </w:p>
          <w:p w14:paraId="7A09F712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4.1 Kulturní diference</w:t>
            </w:r>
          </w:p>
          <w:p w14:paraId="6B585649" w14:textId="77777777" w:rsidR="004F0270" w:rsidRPr="004F0270" w:rsidRDefault="004F0270" w:rsidP="004F0270">
            <w:pPr>
              <w:rPr>
                <w:sz w:val="18"/>
                <w:szCs w:val="18"/>
              </w:rPr>
            </w:pPr>
          </w:p>
          <w:p w14:paraId="36F32C53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MUL</w:t>
            </w:r>
          </w:p>
          <w:p w14:paraId="29F84518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4.2 Lidské vztahy</w:t>
            </w:r>
          </w:p>
          <w:p w14:paraId="347F7480" w14:textId="77777777" w:rsidR="004F0270" w:rsidRPr="004F0270" w:rsidRDefault="004F0270" w:rsidP="004F0270">
            <w:pPr>
              <w:rPr>
                <w:sz w:val="18"/>
                <w:szCs w:val="18"/>
              </w:rPr>
            </w:pPr>
          </w:p>
          <w:p w14:paraId="18A5109E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MUL</w:t>
            </w:r>
          </w:p>
          <w:p w14:paraId="0F7B4722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4.3 Etnický původ</w:t>
            </w:r>
          </w:p>
          <w:p w14:paraId="07648CA4" w14:textId="77777777" w:rsidR="004F0270" w:rsidRPr="004F0270" w:rsidRDefault="004F0270" w:rsidP="004F0270">
            <w:pPr>
              <w:rPr>
                <w:sz w:val="18"/>
                <w:szCs w:val="18"/>
              </w:rPr>
            </w:pPr>
          </w:p>
          <w:p w14:paraId="37742647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MUL</w:t>
            </w:r>
          </w:p>
          <w:p w14:paraId="7DED3C31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4.4 Multikulturalita</w:t>
            </w:r>
          </w:p>
          <w:p w14:paraId="112B322B" w14:textId="77777777" w:rsidR="004F0270" w:rsidRPr="004F0270" w:rsidRDefault="004F0270" w:rsidP="004F0270">
            <w:pPr>
              <w:rPr>
                <w:sz w:val="18"/>
                <w:szCs w:val="18"/>
              </w:rPr>
            </w:pPr>
          </w:p>
          <w:p w14:paraId="41305398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MUL</w:t>
            </w:r>
          </w:p>
          <w:p w14:paraId="7603BBFE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4.5 Princip sociálního smíru a solidarity</w:t>
            </w:r>
          </w:p>
          <w:p w14:paraId="084FEDF2" w14:textId="77777777" w:rsidR="004F0270" w:rsidRDefault="004F0270" w:rsidP="004F0270">
            <w:pPr>
              <w:rPr>
                <w:sz w:val="18"/>
                <w:szCs w:val="18"/>
              </w:rPr>
            </w:pPr>
          </w:p>
          <w:p w14:paraId="7D681B53" w14:textId="77777777" w:rsidR="004F0270" w:rsidRDefault="004F0270" w:rsidP="004F0270">
            <w:pPr>
              <w:rPr>
                <w:sz w:val="18"/>
                <w:szCs w:val="18"/>
              </w:rPr>
            </w:pPr>
          </w:p>
          <w:p w14:paraId="1DED4B1F" w14:textId="77777777" w:rsidR="004F0270" w:rsidRPr="004F0270" w:rsidRDefault="004F0270" w:rsidP="004F027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F95686">
              <w:rPr>
                <w:b/>
                <w:sz w:val="18"/>
                <w:szCs w:val="18"/>
              </w:rPr>
              <w:t>. ročník</w:t>
            </w:r>
          </w:p>
          <w:p w14:paraId="3367A36D" w14:textId="77777777" w:rsidR="004F0270" w:rsidRPr="004F0270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ENV</w:t>
            </w:r>
          </w:p>
          <w:p w14:paraId="29F56B29" w14:textId="77777777" w:rsidR="0039092D" w:rsidRPr="00F95686" w:rsidRDefault="004F0270" w:rsidP="004F0270">
            <w:pPr>
              <w:rPr>
                <w:sz w:val="18"/>
                <w:szCs w:val="18"/>
              </w:rPr>
            </w:pPr>
            <w:r w:rsidRPr="004F0270">
              <w:rPr>
                <w:sz w:val="18"/>
                <w:szCs w:val="18"/>
              </w:rPr>
              <w:t>5.4 Vztah člověka k prostředí</w:t>
            </w:r>
          </w:p>
          <w:p w14:paraId="471CC036" w14:textId="77777777" w:rsidR="0039092D" w:rsidRPr="00A2639A" w:rsidRDefault="0039092D" w:rsidP="00013749">
            <w:pPr>
              <w:rPr>
                <w:sz w:val="18"/>
                <w:szCs w:val="18"/>
              </w:rPr>
            </w:pPr>
            <w:r w:rsidRPr="00A2639A">
              <w:rPr>
                <w:sz w:val="18"/>
                <w:szCs w:val="18"/>
              </w:rPr>
              <w:t>GLO</w:t>
            </w:r>
          </w:p>
          <w:p w14:paraId="3506B9ED" w14:textId="77777777" w:rsidR="0039092D" w:rsidRPr="00F95686" w:rsidRDefault="0039092D" w:rsidP="00013749">
            <w:pPr>
              <w:rPr>
                <w:b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E17788F" w14:textId="77777777" w:rsidR="0039092D" w:rsidRPr="00F95686" w:rsidRDefault="0039092D" w:rsidP="00013749"/>
        </w:tc>
        <w:tc>
          <w:tcPr>
            <w:tcW w:w="2976" w:type="dxa"/>
            <w:shd w:val="clear" w:color="auto" w:fill="auto"/>
          </w:tcPr>
          <w:p w14:paraId="45790062" w14:textId="77777777" w:rsidR="0039092D" w:rsidRPr="00F95686" w:rsidRDefault="0039092D" w:rsidP="00013749"/>
        </w:tc>
      </w:tr>
      <w:tr w:rsidR="00A67857" w:rsidRPr="00F95686" w14:paraId="3CADFD1D" w14:textId="77777777" w:rsidTr="00013749">
        <w:trPr>
          <w:trHeight w:val="534"/>
        </w:trPr>
        <w:tc>
          <w:tcPr>
            <w:tcW w:w="3911" w:type="dxa"/>
            <w:shd w:val="clear" w:color="auto" w:fill="auto"/>
          </w:tcPr>
          <w:p w14:paraId="6A5052E9" w14:textId="77777777" w:rsidR="00A67857" w:rsidRDefault="00A67857" w:rsidP="00A67857">
            <w:pPr>
              <w:rPr>
                <w:b/>
              </w:rPr>
            </w:pPr>
            <w:r w:rsidRPr="00FF6643">
              <w:rPr>
                <w:b/>
              </w:rPr>
              <w:t xml:space="preserve">Z-9-1-02 </w:t>
            </w:r>
          </w:p>
          <w:p w14:paraId="2689B2C0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používá</w:t>
            </w:r>
            <w:r w:rsidRPr="00FF6643">
              <w:rPr>
                <w:b/>
              </w:rPr>
              <w:t xml:space="preserve"> s porozuměním základní geografickou, topografickou a kartografickou terminologii</w:t>
            </w:r>
          </w:p>
        </w:tc>
        <w:tc>
          <w:tcPr>
            <w:tcW w:w="4092" w:type="dxa"/>
            <w:shd w:val="clear" w:color="auto" w:fill="auto"/>
          </w:tcPr>
          <w:p w14:paraId="0B9B3E21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A2FC4">
              <w:rPr>
                <w:b/>
                <w:sz w:val="18"/>
                <w:szCs w:val="18"/>
              </w:rPr>
              <w:t>8. – 9. ročník</w:t>
            </w:r>
          </w:p>
          <w:p w14:paraId="5DAB2B50" w14:textId="77777777" w:rsidR="00B9028C" w:rsidRPr="00B9028C" w:rsidRDefault="00B9028C" w:rsidP="00A67857">
            <w:pPr>
              <w:rPr>
                <w:sz w:val="20"/>
                <w:szCs w:val="20"/>
              </w:rPr>
            </w:pPr>
            <w:r w:rsidRPr="00B9028C">
              <w:rPr>
                <w:sz w:val="20"/>
                <w:szCs w:val="20"/>
              </w:rPr>
              <w:t>geografická kartografie a topografie – glóbus, měřítko glóbusu, zeměpisná síť, poledníky a rovnoběžky, zeměpisné souřadnice, určování zeměpisné polohy v zeměpisné síti; měřítko a obsah plánů a map, orientace plánů a map vzhledem ke světovým stranám; praktická cvičení a aplikace s dostupnými kartografickými produkty v tištěné i elektronické podobě</w:t>
            </w:r>
          </w:p>
        </w:tc>
        <w:tc>
          <w:tcPr>
            <w:tcW w:w="1940" w:type="dxa"/>
            <w:vMerge/>
            <w:shd w:val="clear" w:color="auto" w:fill="auto"/>
          </w:tcPr>
          <w:p w14:paraId="0AA9862A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248CB487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44F66C85" w14:textId="77777777" w:rsidR="00A67857" w:rsidRPr="00F95686" w:rsidRDefault="00A67857" w:rsidP="00A67857"/>
        </w:tc>
      </w:tr>
      <w:tr w:rsidR="0039092D" w:rsidRPr="00F95686" w14:paraId="5784768E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79D4105B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FF6643">
              <w:rPr>
                <w:b/>
              </w:rPr>
              <w:t>REGIONY SVĚTA</w:t>
            </w:r>
          </w:p>
        </w:tc>
      </w:tr>
      <w:tr w:rsidR="00A67857" w:rsidRPr="00F95686" w14:paraId="50FF5EE0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7E0C42E2" w14:textId="5D4188FF" w:rsidR="00A67857" w:rsidRDefault="00A67857" w:rsidP="00A67857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E74AD5">
              <w:rPr>
                <w:b/>
              </w:rPr>
              <w:t>1</w:t>
            </w:r>
            <w:r w:rsidRPr="00985030">
              <w:rPr>
                <w:b/>
              </w:rPr>
              <w:t xml:space="preserve"> </w:t>
            </w:r>
          </w:p>
          <w:p w14:paraId="376EE378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lokalizuje</w:t>
            </w:r>
            <w:r w:rsidRPr="00985030">
              <w:rPr>
                <w:b/>
              </w:rPr>
              <w:t xml:space="preserve"> na mapách světadíly, oceány a makroregiony světa podle zvolených kritérií, </w:t>
            </w:r>
            <w:r w:rsidRPr="00F0460B">
              <w:rPr>
                <w:b/>
                <w:u w:val="single"/>
              </w:rPr>
              <w:t>srovnává</w:t>
            </w:r>
            <w:r w:rsidRPr="00985030">
              <w:rPr>
                <w:b/>
              </w:rPr>
              <w:t xml:space="preserve"> jejich postavení, rozvojová jádra a periferní zóny</w:t>
            </w:r>
          </w:p>
        </w:tc>
        <w:tc>
          <w:tcPr>
            <w:tcW w:w="4092" w:type="dxa"/>
            <w:shd w:val="clear" w:color="auto" w:fill="auto"/>
          </w:tcPr>
          <w:p w14:paraId="341946BD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032475">
              <w:rPr>
                <w:b/>
                <w:sz w:val="18"/>
                <w:szCs w:val="18"/>
              </w:rPr>
              <w:t>8. ročník</w:t>
            </w:r>
          </w:p>
          <w:p w14:paraId="48BB99D3" w14:textId="77777777" w:rsidR="00B9028C" w:rsidRPr="00B9028C" w:rsidRDefault="00B9028C" w:rsidP="00A67857">
            <w:pPr>
              <w:rPr>
                <w:sz w:val="20"/>
                <w:szCs w:val="20"/>
              </w:rPr>
            </w:pPr>
            <w:r w:rsidRPr="00B9028C">
              <w:rPr>
                <w:sz w:val="20"/>
                <w:szCs w:val="20"/>
              </w:rPr>
              <w:t>světadíly</w:t>
            </w:r>
            <w:r>
              <w:rPr>
                <w:sz w:val="20"/>
                <w:szCs w:val="20"/>
              </w:rPr>
              <w:t xml:space="preserve"> Sev. a Jižní Amerika, Afrika, Asie, Austrálie, Oceánie, polární oblasti</w:t>
            </w:r>
            <w:r w:rsidRPr="00B9028C">
              <w:rPr>
                <w:sz w:val="20"/>
                <w:szCs w:val="20"/>
              </w:rPr>
              <w:t xml:space="preserve">, oceány, makroregiony světa </w:t>
            </w:r>
            <w:r w:rsidR="00892A97">
              <w:rPr>
                <w:sz w:val="20"/>
                <w:szCs w:val="20"/>
              </w:rPr>
              <w:t>a jejich zemská a vzájemná poloha</w:t>
            </w:r>
            <w:r w:rsidRPr="00B9028C">
              <w:rPr>
                <w:sz w:val="20"/>
                <w:szCs w:val="20"/>
              </w:rPr>
              <w:t xml:space="preserve">– určující a porovnávací kritéria; </w:t>
            </w:r>
          </w:p>
        </w:tc>
        <w:tc>
          <w:tcPr>
            <w:tcW w:w="1940" w:type="dxa"/>
            <w:shd w:val="clear" w:color="auto" w:fill="auto"/>
          </w:tcPr>
          <w:p w14:paraId="60091356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5737A25B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0C5C6E47" w14:textId="77777777" w:rsidR="00A67857" w:rsidRPr="00F95686" w:rsidRDefault="00A67857" w:rsidP="00A67857"/>
        </w:tc>
      </w:tr>
      <w:tr w:rsidR="00A67857" w:rsidRPr="00F95686" w14:paraId="1BCD2F95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6FE7A358" w14:textId="3F5DCCC6" w:rsidR="00A67857" w:rsidRDefault="00A67857" w:rsidP="00A67857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E74AD5">
              <w:rPr>
                <w:b/>
              </w:rPr>
              <w:t>2</w:t>
            </w:r>
          </w:p>
          <w:p w14:paraId="24725D5C" w14:textId="77777777" w:rsidR="00A67857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porovnává</w:t>
            </w:r>
            <w:r w:rsidRPr="00985030">
              <w:rPr>
                <w:b/>
              </w:rPr>
              <w:t xml:space="preserve"> a přiměřeně </w:t>
            </w:r>
            <w:r w:rsidRPr="00F0460B">
              <w:rPr>
                <w:b/>
                <w:u w:val="single"/>
              </w:rPr>
              <w:t xml:space="preserve">hodnotí </w:t>
            </w:r>
            <w:r w:rsidRPr="00985030">
              <w:rPr>
                <w:b/>
              </w:rPr>
              <w:t>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52744599" w14:textId="77777777" w:rsidR="00892A97" w:rsidRPr="00F95686" w:rsidRDefault="00892A97" w:rsidP="00A67857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519EDABE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032475">
              <w:rPr>
                <w:b/>
                <w:sz w:val="18"/>
                <w:szCs w:val="18"/>
              </w:rPr>
              <w:t>8. ročník</w:t>
            </w:r>
          </w:p>
          <w:p w14:paraId="563A94E5" w14:textId="77777777" w:rsidR="00892A97" w:rsidRDefault="00892A97" w:rsidP="00A6785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světadíly </w:t>
            </w:r>
            <w:r w:rsidRPr="00892A97">
              <w:rPr>
                <w:bCs/>
                <w:sz w:val="20"/>
                <w:szCs w:val="20"/>
              </w:rPr>
              <w:t>Sev.</w:t>
            </w:r>
            <w:r>
              <w:rPr>
                <w:bCs/>
                <w:sz w:val="20"/>
                <w:szCs w:val="20"/>
              </w:rPr>
              <w:t xml:space="preserve"> a Jižní Amerika, Afrika, Asie, Austrálie, dále Oceánie a polární </w:t>
            </w:r>
            <w:proofErr w:type="gramStart"/>
            <w:r>
              <w:rPr>
                <w:bCs/>
                <w:sz w:val="20"/>
                <w:szCs w:val="20"/>
              </w:rPr>
              <w:t xml:space="preserve">oblasti - </w:t>
            </w:r>
            <w:r w:rsidRPr="00B9028C">
              <w:rPr>
                <w:sz w:val="20"/>
                <w:szCs w:val="20"/>
              </w:rPr>
              <w:t>jejich</w:t>
            </w:r>
            <w:proofErr w:type="gramEnd"/>
            <w:r w:rsidRPr="00B9028C">
              <w:rPr>
                <w:sz w:val="20"/>
                <w:szCs w:val="20"/>
              </w:rPr>
              <w:t xml:space="preserve"> přiměřená charakteristika z hlediska přírodních a socioekonomických poměrů s důrazem na vazby a souvislosti (přírodní oblasti, podnebné oblasti, sídelní oblasti, jazykové oblasti, náboženské oblasti, kulturní oblasti</w:t>
            </w:r>
            <w:r>
              <w:rPr>
                <w:sz w:val="20"/>
                <w:szCs w:val="20"/>
              </w:rPr>
              <w:t>), nejvýznamnější státy</w:t>
            </w:r>
          </w:p>
          <w:p w14:paraId="206F0849" w14:textId="77777777" w:rsidR="00892A97" w:rsidRPr="00892A97" w:rsidRDefault="00892A97" w:rsidP="00A6785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světový oceán a jeho rozdělení</w:t>
            </w:r>
          </w:p>
        </w:tc>
        <w:tc>
          <w:tcPr>
            <w:tcW w:w="1940" w:type="dxa"/>
            <w:shd w:val="clear" w:color="auto" w:fill="auto"/>
          </w:tcPr>
          <w:p w14:paraId="5E9D8BFE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5D10874F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5E23BB16" w14:textId="77777777" w:rsidR="00A67857" w:rsidRPr="00F95686" w:rsidRDefault="00A67857" w:rsidP="00A67857"/>
        </w:tc>
      </w:tr>
      <w:tr w:rsidR="00A67857" w:rsidRPr="00F95686" w14:paraId="76320C34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29A732E2" w14:textId="7BCFE8ED" w:rsidR="00A67857" w:rsidRDefault="00A67857" w:rsidP="00A67857">
            <w:pPr>
              <w:rPr>
                <w:b/>
              </w:rPr>
            </w:pPr>
            <w:r w:rsidRPr="00985030">
              <w:rPr>
                <w:b/>
              </w:rPr>
              <w:t>Z-9-3-0</w:t>
            </w:r>
            <w:r w:rsidR="00E74AD5">
              <w:rPr>
                <w:b/>
              </w:rPr>
              <w:t>3</w:t>
            </w:r>
          </w:p>
          <w:p w14:paraId="0E57D415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zvažuje,</w:t>
            </w:r>
            <w:r w:rsidRPr="00985030">
              <w:rPr>
                <w:b/>
              </w:rPr>
              <w:t xml:space="preserve"> jaké změny ve vybraných regionech světa nastaly, nastávají, mohou nastat a co je příčinou zásadních změn v nich</w:t>
            </w:r>
          </w:p>
        </w:tc>
        <w:tc>
          <w:tcPr>
            <w:tcW w:w="4092" w:type="dxa"/>
            <w:shd w:val="clear" w:color="auto" w:fill="auto"/>
          </w:tcPr>
          <w:p w14:paraId="5A6FE426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032475">
              <w:rPr>
                <w:b/>
                <w:sz w:val="18"/>
                <w:szCs w:val="18"/>
              </w:rPr>
              <w:t>8. ročník</w:t>
            </w:r>
          </w:p>
          <w:p w14:paraId="11905A54" w14:textId="77777777" w:rsidR="00892A97" w:rsidRPr="00892A97" w:rsidRDefault="00892A97" w:rsidP="00A67857">
            <w:pPr>
              <w:rPr>
                <w:bCs/>
                <w:sz w:val="20"/>
                <w:szCs w:val="20"/>
              </w:rPr>
            </w:pPr>
            <w:r w:rsidRPr="00892A97">
              <w:rPr>
                <w:bCs/>
                <w:sz w:val="20"/>
                <w:szCs w:val="20"/>
              </w:rPr>
              <w:t xml:space="preserve">hospodářské a politické problémy </w:t>
            </w:r>
            <w:r>
              <w:rPr>
                <w:bCs/>
                <w:sz w:val="20"/>
                <w:szCs w:val="20"/>
              </w:rPr>
              <w:t>vybran</w:t>
            </w:r>
            <w:r w:rsidRPr="00892A97">
              <w:rPr>
                <w:bCs/>
                <w:sz w:val="20"/>
                <w:szCs w:val="20"/>
              </w:rPr>
              <w:t>ých regionů</w:t>
            </w:r>
            <w:r>
              <w:rPr>
                <w:bCs/>
                <w:sz w:val="20"/>
                <w:szCs w:val="20"/>
              </w:rPr>
              <w:t>, rozdělení světa na „bohatý sever“ a „chudý jih“</w:t>
            </w:r>
          </w:p>
        </w:tc>
        <w:tc>
          <w:tcPr>
            <w:tcW w:w="1940" w:type="dxa"/>
            <w:shd w:val="clear" w:color="auto" w:fill="auto"/>
          </w:tcPr>
          <w:p w14:paraId="69E5F7CB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36601830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1F8CC36E" w14:textId="77777777" w:rsidR="00A67857" w:rsidRPr="00F95686" w:rsidRDefault="00A67857" w:rsidP="00A67857"/>
        </w:tc>
      </w:tr>
      <w:tr w:rsidR="0039092D" w:rsidRPr="00F95686" w14:paraId="3A9A2478" w14:textId="77777777" w:rsidTr="00013749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790B1E66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157BCB">
              <w:rPr>
                <w:b/>
              </w:rPr>
              <w:t>SPOLEČENSKÉ A HOSPODÁŘSKÉ PROSTŘEDÍ</w:t>
            </w:r>
          </w:p>
        </w:tc>
      </w:tr>
      <w:tr w:rsidR="00A67857" w:rsidRPr="00F95686" w14:paraId="7998967E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4675DB59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Z-9-4-01 </w:t>
            </w:r>
          </w:p>
          <w:p w14:paraId="326CB14F" w14:textId="4288795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posoudí</w:t>
            </w:r>
            <w:r w:rsidRPr="00157BCB">
              <w:rPr>
                <w:b/>
              </w:rPr>
              <w:t xml:space="preserve"> na přiměřené úrovni prostorovou organizaci světové populace</w:t>
            </w:r>
          </w:p>
        </w:tc>
        <w:tc>
          <w:tcPr>
            <w:tcW w:w="4092" w:type="dxa"/>
            <w:shd w:val="clear" w:color="auto" w:fill="auto"/>
          </w:tcPr>
          <w:p w14:paraId="0EDB0496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034B9CA7" w14:textId="77777777" w:rsidR="003239B0" w:rsidRDefault="003239B0" w:rsidP="00A67857">
            <w:pPr>
              <w:rPr>
                <w:sz w:val="20"/>
                <w:szCs w:val="20"/>
              </w:rPr>
            </w:pPr>
            <w:r w:rsidRPr="003239B0">
              <w:rPr>
                <w:sz w:val="20"/>
                <w:szCs w:val="20"/>
              </w:rPr>
              <w:t>obyvatelstvo světa – základní kvantitativní a kvalitativní geografické, demografické, hospodářské a kulturní charakteristiky</w:t>
            </w:r>
          </w:p>
          <w:p w14:paraId="06C561F4" w14:textId="77777777" w:rsidR="00D72715" w:rsidRDefault="00D72715" w:rsidP="00A67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základní demografické pojmy – populace, porodnost, přirozený přírůstek a úbytek obyv.</w:t>
            </w:r>
          </w:p>
          <w:p w14:paraId="5D4B725B" w14:textId="77777777" w:rsidR="00D72715" w:rsidRDefault="00D72715" w:rsidP="00A67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struktury obyvatelstva podle různých kritérií</w:t>
            </w:r>
          </w:p>
          <w:p w14:paraId="326EFE0B" w14:textId="77777777" w:rsidR="00D72715" w:rsidRPr="003239B0" w:rsidRDefault="00D72715" w:rsidP="00A67857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</w:tcPr>
          <w:p w14:paraId="6714B340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202D947D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0FA64B04" w14:textId="77777777" w:rsidR="00A67857" w:rsidRPr="00F95686" w:rsidRDefault="00A67857" w:rsidP="00A67857"/>
        </w:tc>
      </w:tr>
      <w:tr w:rsidR="00A67857" w:rsidRPr="00F95686" w14:paraId="436F29A9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6DD248E5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Z-9-4-02 </w:t>
            </w:r>
          </w:p>
          <w:p w14:paraId="37437366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posoudí</w:t>
            </w:r>
            <w:r w:rsidRPr="00157BCB">
              <w:rPr>
                <w:b/>
              </w:rPr>
              <w:t xml:space="preserve">, jak přírodní podmínky souvisí s funkcí lidského sídla, </w:t>
            </w:r>
            <w:r w:rsidRPr="00F0460B">
              <w:rPr>
                <w:b/>
                <w:u w:val="single"/>
              </w:rPr>
              <w:t>pojmenuje</w:t>
            </w:r>
            <w:r w:rsidRPr="00157BCB">
              <w:rPr>
                <w:b/>
              </w:rPr>
              <w:t xml:space="preserve"> obecné základní geografické znaky sídel</w:t>
            </w:r>
          </w:p>
        </w:tc>
        <w:tc>
          <w:tcPr>
            <w:tcW w:w="4092" w:type="dxa"/>
            <w:shd w:val="clear" w:color="auto" w:fill="auto"/>
          </w:tcPr>
          <w:p w14:paraId="31AEF3C9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1FCB36CB" w14:textId="77777777" w:rsidR="003239B0" w:rsidRPr="003239B0" w:rsidRDefault="003239B0" w:rsidP="00A67857">
            <w:pPr>
              <w:rPr>
                <w:sz w:val="20"/>
                <w:szCs w:val="20"/>
              </w:rPr>
            </w:pPr>
            <w:r w:rsidRPr="003239B0">
              <w:rPr>
                <w:sz w:val="20"/>
                <w:szCs w:val="20"/>
              </w:rPr>
              <w:t>globalizační společenské, politické a hospodářské procesy – aktuální společenské, sídelní, politické a hospodářské poměry současného světa, sídelní systémy, urbanizace, suburbanizace</w:t>
            </w:r>
          </w:p>
        </w:tc>
        <w:tc>
          <w:tcPr>
            <w:tcW w:w="1940" w:type="dxa"/>
            <w:shd w:val="clear" w:color="auto" w:fill="auto"/>
          </w:tcPr>
          <w:p w14:paraId="5201DC3E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2C6B0FD7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224B725D" w14:textId="77777777" w:rsidR="00A67857" w:rsidRPr="00F95686" w:rsidRDefault="00A67857" w:rsidP="00A67857"/>
        </w:tc>
      </w:tr>
      <w:tr w:rsidR="00A67857" w:rsidRPr="00F95686" w14:paraId="10C32E72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1A9E0400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Z-9-4-03 </w:t>
            </w:r>
          </w:p>
          <w:p w14:paraId="3B0C320B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zhodnotí</w:t>
            </w:r>
            <w:r w:rsidRPr="00157BCB">
              <w:rPr>
                <w:b/>
              </w:rPr>
              <w:t xml:space="preserve"> přiměřeně strukturu, složky a funkce světového hospodářství, </w:t>
            </w:r>
            <w:r w:rsidRPr="00F0460B">
              <w:rPr>
                <w:b/>
                <w:u w:val="single"/>
              </w:rPr>
              <w:t>lokalizuje</w:t>
            </w:r>
            <w:r w:rsidRPr="00157BCB">
              <w:rPr>
                <w:b/>
              </w:rPr>
              <w:t xml:space="preserve"> na mapách hlavní světové surovinové a energetické zdroje</w:t>
            </w:r>
          </w:p>
        </w:tc>
        <w:tc>
          <w:tcPr>
            <w:tcW w:w="4092" w:type="dxa"/>
            <w:shd w:val="clear" w:color="auto" w:fill="auto"/>
          </w:tcPr>
          <w:p w14:paraId="5DE892C1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3E52F03F" w14:textId="77777777" w:rsidR="003239B0" w:rsidRDefault="003239B0" w:rsidP="00A67857">
            <w:pPr>
              <w:rPr>
                <w:sz w:val="20"/>
                <w:szCs w:val="20"/>
              </w:rPr>
            </w:pPr>
            <w:r w:rsidRPr="003239B0">
              <w:rPr>
                <w:sz w:val="20"/>
                <w:szCs w:val="20"/>
              </w:rPr>
              <w:t>světové hospodářství – sektorová a odvětvová struktura, územní dělba práce, ukazatele hospodářského rozvoje a životní úro</w:t>
            </w:r>
            <w:r w:rsidR="00FE7BFF">
              <w:rPr>
                <w:sz w:val="20"/>
                <w:szCs w:val="20"/>
              </w:rPr>
              <w:t>vně</w:t>
            </w:r>
          </w:p>
          <w:p w14:paraId="0ED77D94" w14:textId="77777777" w:rsidR="0004423E" w:rsidRPr="003239B0" w:rsidRDefault="0004423E" w:rsidP="00A67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vysvětlí pojem strategické suroviny a jejich výskyt ve světě</w:t>
            </w:r>
          </w:p>
        </w:tc>
        <w:tc>
          <w:tcPr>
            <w:tcW w:w="1940" w:type="dxa"/>
            <w:shd w:val="clear" w:color="auto" w:fill="auto"/>
          </w:tcPr>
          <w:p w14:paraId="7BF93E53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23D8F2C3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54E5D903" w14:textId="77777777" w:rsidR="00A67857" w:rsidRPr="00F95686" w:rsidRDefault="00A67857" w:rsidP="00A67857"/>
        </w:tc>
      </w:tr>
      <w:tr w:rsidR="00A67857" w:rsidRPr="00F95686" w14:paraId="265CAAB6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2AD98389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Z-9-4-04 </w:t>
            </w:r>
          </w:p>
          <w:p w14:paraId="7597FA7B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porovnává</w:t>
            </w:r>
            <w:r w:rsidRPr="00157BCB">
              <w:rPr>
                <w:b/>
              </w:rPr>
              <w:t xml:space="preserve"> předpoklady a hlavní faktory pro územní rozmístění hospodářských aktivit</w:t>
            </w:r>
          </w:p>
        </w:tc>
        <w:tc>
          <w:tcPr>
            <w:tcW w:w="4092" w:type="dxa"/>
            <w:shd w:val="clear" w:color="auto" w:fill="auto"/>
          </w:tcPr>
          <w:p w14:paraId="6271271C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29F642B4" w14:textId="77777777" w:rsidR="0004423E" w:rsidRPr="0004423E" w:rsidRDefault="0004423E" w:rsidP="00A67857">
            <w:pPr>
              <w:rPr>
                <w:sz w:val="20"/>
                <w:szCs w:val="20"/>
              </w:rPr>
            </w:pPr>
            <w:r w:rsidRPr="0004423E">
              <w:rPr>
                <w:sz w:val="20"/>
                <w:szCs w:val="20"/>
              </w:rPr>
              <w:t>hlavní a periferní hospodářské oblasti světa</w:t>
            </w:r>
            <w:r>
              <w:rPr>
                <w:sz w:val="20"/>
                <w:szCs w:val="20"/>
              </w:rPr>
              <w:t xml:space="preserve"> na základě přírodních, demografických a politických podmínek</w:t>
            </w:r>
          </w:p>
        </w:tc>
        <w:tc>
          <w:tcPr>
            <w:tcW w:w="1940" w:type="dxa"/>
            <w:shd w:val="clear" w:color="auto" w:fill="auto"/>
          </w:tcPr>
          <w:p w14:paraId="6769AB96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5BE87C2C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00F0864B" w14:textId="77777777" w:rsidR="00A67857" w:rsidRPr="00F95686" w:rsidRDefault="00A67857" w:rsidP="00A67857"/>
        </w:tc>
      </w:tr>
      <w:tr w:rsidR="00A67857" w:rsidRPr="00F95686" w14:paraId="35661925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4C0DDC30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Z-9-4-05 </w:t>
            </w:r>
          </w:p>
          <w:p w14:paraId="4AC4FB23" w14:textId="77777777" w:rsidR="00A67857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</w:t>
            </w:r>
            <w:r w:rsidRPr="00157BCB">
              <w:rPr>
                <w:b/>
              </w:rPr>
              <w:t>á státy světa a zájmové integrace států světa na základě podobných a odlišných znaků</w:t>
            </w:r>
          </w:p>
          <w:p w14:paraId="01E339D9" w14:textId="77777777" w:rsidR="00E23460" w:rsidRPr="00157BCB" w:rsidRDefault="00E23460" w:rsidP="00A67857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052EDBEE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71B7DF60" w14:textId="77777777" w:rsidR="0004423E" w:rsidRPr="00D72715" w:rsidRDefault="00D72715" w:rsidP="00A67857">
            <w:pPr>
              <w:rPr>
                <w:sz w:val="20"/>
                <w:szCs w:val="20"/>
              </w:rPr>
            </w:pPr>
            <w:r w:rsidRPr="00D72715">
              <w:rPr>
                <w:sz w:val="20"/>
                <w:szCs w:val="20"/>
              </w:rPr>
              <w:t>politická, bezpečnostní a hospodářská seskupení (integrace) států</w:t>
            </w:r>
          </w:p>
        </w:tc>
        <w:tc>
          <w:tcPr>
            <w:tcW w:w="1940" w:type="dxa"/>
            <w:shd w:val="clear" w:color="auto" w:fill="auto"/>
          </w:tcPr>
          <w:p w14:paraId="36015343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6BE40389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25688293" w14:textId="77777777" w:rsidR="00A67857" w:rsidRPr="00F95686" w:rsidRDefault="00A67857" w:rsidP="00A67857"/>
        </w:tc>
      </w:tr>
      <w:tr w:rsidR="00A67857" w:rsidRPr="00F95686" w14:paraId="572FE802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28DF6ED1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Z-9-4-06 </w:t>
            </w:r>
          </w:p>
          <w:p w14:paraId="1EAB219E" w14:textId="77777777" w:rsidR="00A67857" w:rsidRPr="00157BCB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lokalizuje</w:t>
            </w:r>
            <w:r w:rsidRPr="00157BCB">
              <w:rPr>
                <w:b/>
              </w:rPr>
              <w:t xml:space="preserve"> na mapách jednotlivých světadílů hlavní aktuální geopolitické změny a politické problémy v konkrétních světových regionech</w:t>
            </w:r>
          </w:p>
        </w:tc>
        <w:tc>
          <w:tcPr>
            <w:tcW w:w="4092" w:type="dxa"/>
            <w:shd w:val="clear" w:color="auto" w:fill="auto"/>
          </w:tcPr>
          <w:p w14:paraId="26356E23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7F74DD">
              <w:rPr>
                <w:b/>
                <w:sz w:val="18"/>
                <w:szCs w:val="18"/>
              </w:rPr>
              <w:t>9. ročník</w:t>
            </w:r>
          </w:p>
          <w:p w14:paraId="6ACEEFFB" w14:textId="77777777" w:rsidR="00244980" w:rsidRPr="00244980" w:rsidRDefault="00244980" w:rsidP="00A67857">
            <w:pPr>
              <w:rPr>
                <w:sz w:val="20"/>
                <w:szCs w:val="20"/>
              </w:rPr>
            </w:pPr>
            <w:r w:rsidRPr="00244980">
              <w:rPr>
                <w:sz w:val="20"/>
                <w:szCs w:val="20"/>
              </w:rPr>
              <w:t>hlavní světová konfliktní ohniska</w:t>
            </w:r>
            <w:r>
              <w:rPr>
                <w:sz w:val="20"/>
                <w:szCs w:val="20"/>
              </w:rPr>
              <w:t>, další globální problémy lidstva</w:t>
            </w:r>
          </w:p>
        </w:tc>
        <w:tc>
          <w:tcPr>
            <w:tcW w:w="1940" w:type="dxa"/>
            <w:shd w:val="clear" w:color="auto" w:fill="auto"/>
          </w:tcPr>
          <w:p w14:paraId="1FD96406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71DF0D1F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15076164" w14:textId="77777777" w:rsidR="00A67857" w:rsidRPr="00F95686" w:rsidRDefault="00A67857" w:rsidP="00A67857"/>
        </w:tc>
      </w:tr>
      <w:tr w:rsidR="0039092D" w:rsidRPr="00F95686" w14:paraId="4E61179D" w14:textId="77777777" w:rsidTr="00013749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63E474C8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157BCB">
              <w:rPr>
                <w:b/>
              </w:rPr>
              <w:t>ŽIVOTNÍ PROSTŘEDÍ</w:t>
            </w:r>
          </w:p>
        </w:tc>
      </w:tr>
      <w:tr w:rsidR="00A67857" w:rsidRPr="00F95686" w14:paraId="355C91B6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7DD3BEA5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Z-9-5-01 </w:t>
            </w:r>
          </w:p>
          <w:p w14:paraId="3F45AD43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porovnává</w:t>
            </w:r>
            <w:r w:rsidRPr="00157BCB">
              <w:rPr>
                <w:b/>
              </w:rPr>
              <w:t xml:space="preserve"> různé krajiny jako součást pevninské části krajinné sféry, </w:t>
            </w:r>
            <w:r w:rsidRPr="00F0460B">
              <w:rPr>
                <w:b/>
                <w:u w:val="single"/>
              </w:rPr>
              <w:t>rozlišuje</w:t>
            </w:r>
            <w:r w:rsidRPr="00157BCB">
              <w:rPr>
                <w:b/>
              </w:rPr>
              <w:t xml:space="preserve"> na konkrétních příkladech specifické znaky a funkce krajin</w:t>
            </w:r>
          </w:p>
        </w:tc>
        <w:tc>
          <w:tcPr>
            <w:tcW w:w="4092" w:type="dxa"/>
            <w:shd w:val="clear" w:color="auto" w:fill="auto"/>
          </w:tcPr>
          <w:p w14:paraId="6F14BDC7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9907A6">
              <w:rPr>
                <w:b/>
                <w:sz w:val="18"/>
                <w:szCs w:val="18"/>
              </w:rPr>
              <w:t>9. ročník</w:t>
            </w:r>
          </w:p>
          <w:p w14:paraId="09C15E5A" w14:textId="77777777" w:rsidR="00244980" w:rsidRDefault="00244980" w:rsidP="00A67857">
            <w:pPr>
              <w:rPr>
                <w:sz w:val="20"/>
                <w:szCs w:val="20"/>
              </w:rPr>
            </w:pPr>
            <w:r w:rsidRPr="00244980">
              <w:rPr>
                <w:sz w:val="20"/>
                <w:szCs w:val="20"/>
              </w:rPr>
              <w:t>na základě různých krajin urč</w:t>
            </w:r>
            <w:r w:rsidR="00FE5400">
              <w:rPr>
                <w:sz w:val="20"/>
                <w:szCs w:val="20"/>
              </w:rPr>
              <w:t>ování</w:t>
            </w:r>
            <w:r w:rsidRPr="00244980">
              <w:rPr>
                <w:sz w:val="20"/>
                <w:szCs w:val="20"/>
              </w:rPr>
              <w:t xml:space="preserve"> možnost</w:t>
            </w:r>
            <w:r w:rsidR="00CD0311">
              <w:rPr>
                <w:sz w:val="20"/>
                <w:szCs w:val="20"/>
              </w:rPr>
              <w:t>í</w:t>
            </w:r>
            <w:r w:rsidRPr="00244980">
              <w:rPr>
                <w:sz w:val="20"/>
                <w:szCs w:val="20"/>
              </w:rPr>
              <w:t xml:space="preserve"> a rozvoj</w:t>
            </w:r>
            <w:r w:rsidR="00CD0311">
              <w:rPr>
                <w:sz w:val="20"/>
                <w:szCs w:val="20"/>
              </w:rPr>
              <w:t>e</w:t>
            </w:r>
            <w:r w:rsidRPr="00244980">
              <w:rPr>
                <w:sz w:val="20"/>
                <w:szCs w:val="20"/>
              </w:rPr>
              <w:t xml:space="preserve"> cestovního ruchu</w:t>
            </w:r>
          </w:p>
          <w:p w14:paraId="5A4D5B44" w14:textId="77777777" w:rsidR="00244980" w:rsidRPr="00244980" w:rsidRDefault="00244980" w:rsidP="00A67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další funkce různých krajin</w:t>
            </w:r>
          </w:p>
        </w:tc>
        <w:tc>
          <w:tcPr>
            <w:tcW w:w="1940" w:type="dxa"/>
            <w:shd w:val="clear" w:color="auto" w:fill="auto"/>
          </w:tcPr>
          <w:p w14:paraId="64B31EDC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46B3D1FC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7B8B983F" w14:textId="77777777" w:rsidR="00A67857" w:rsidRPr="00F95686" w:rsidRDefault="00A67857" w:rsidP="00A67857"/>
        </w:tc>
      </w:tr>
      <w:tr w:rsidR="00A67857" w:rsidRPr="00F95686" w14:paraId="57D31FE3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3B4ED174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Z-9-5-02 </w:t>
            </w:r>
          </w:p>
          <w:p w14:paraId="59C61CEA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uvádí</w:t>
            </w:r>
            <w:r w:rsidRPr="00157BCB">
              <w:rPr>
                <w:b/>
              </w:rPr>
              <w:t xml:space="preserve"> konkrétní příklady přírodních a kulturních krajinných složek a prvků, prostorové rozmístění hlavních ekosystémů (biomů)</w:t>
            </w:r>
          </w:p>
        </w:tc>
        <w:tc>
          <w:tcPr>
            <w:tcW w:w="4092" w:type="dxa"/>
            <w:shd w:val="clear" w:color="auto" w:fill="auto"/>
          </w:tcPr>
          <w:p w14:paraId="20502BAE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9907A6">
              <w:rPr>
                <w:b/>
                <w:sz w:val="18"/>
                <w:szCs w:val="18"/>
              </w:rPr>
              <w:t>9. ročník</w:t>
            </w:r>
          </w:p>
          <w:p w14:paraId="3EA8708D" w14:textId="77777777" w:rsidR="00244980" w:rsidRPr="00244980" w:rsidRDefault="00244980" w:rsidP="00A67857">
            <w:pPr>
              <w:rPr>
                <w:sz w:val="20"/>
                <w:szCs w:val="20"/>
              </w:rPr>
            </w:pPr>
            <w:r w:rsidRPr="00244980">
              <w:rPr>
                <w:sz w:val="20"/>
                <w:szCs w:val="20"/>
              </w:rPr>
              <w:t>principy a zásady ochrany přírody a životního prostředí, chráněná území přírody</w:t>
            </w:r>
          </w:p>
        </w:tc>
        <w:tc>
          <w:tcPr>
            <w:tcW w:w="1940" w:type="dxa"/>
            <w:shd w:val="clear" w:color="auto" w:fill="auto"/>
          </w:tcPr>
          <w:p w14:paraId="5EF2AFDB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1F514E36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0D322571" w14:textId="77777777" w:rsidR="00A67857" w:rsidRPr="00F95686" w:rsidRDefault="00A67857" w:rsidP="00A67857"/>
        </w:tc>
      </w:tr>
      <w:tr w:rsidR="00A67857" w:rsidRPr="00F95686" w14:paraId="01285A3E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597B3E60" w14:textId="77777777" w:rsidR="00A67857" w:rsidRPr="00157BCB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Z-9-5-03 </w:t>
            </w:r>
          </w:p>
          <w:p w14:paraId="6814CCD4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uvádí</w:t>
            </w:r>
            <w:r w:rsidRPr="00157BCB">
              <w:rPr>
                <w:b/>
              </w:rPr>
              <w:t xml:space="preserve"> na vybraných příkladech závažné důsledky a rizika přírodních a společenských vlivů na životní prostředí</w:t>
            </w:r>
          </w:p>
        </w:tc>
        <w:tc>
          <w:tcPr>
            <w:tcW w:w="4092" w:type="dxa"/>
            <w:shd w:val="clear" w:color="auto" w:fill="auto"/>
          </w:tcPr>
          <w:p w14:paraId="0102C6B3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9907A6">
              <w:rPr>
                <w:b/>
                <w:sz w:val="18"/>
                <w:szCs w:val="18"/>
              </w:rPr>
              <w:t>9. ročník</w:t>
            </w:r>
          </w:p>
          <w:p w14:paraId="628D60CC" w14:textId="77777777" w:rsidR="00244980" w:rsidRPr="00244980" w:rsidRDefault="00244980" w:rsidP="00A67857">
            <w:pPr>
              <w:rPr>
                <w:sz w:val="20"/>
                <w:szCs w:val="20"/>
              </w:rPr>
            </w:pPr>
            <w:r w:rsidRPr="00244980">
              <w:rPr>
                <w:sz w:val="20"/>
                <w:szCs w:val="20"/>
              </w:rPr>
              <w:t>globální ekologické a environmentální problémy lidstva</w:t>
            </w:r>
          </w:p>
        </w:tc>
        <w:tc>
          <w:tcPr>
            <w:tcW w:w="1940" w:type="dxa"/>
            <w:shd w:val="clear" w:color="auto" w:fill="auto"/>
          </w:tcPr>
          <w:p w14:paraId="64C74C8C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4CD08561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7699B101" w14:textId="77777777" w:rsidR="00A67857" w:rsidRPr="00F95686" w:rsidRDefault="00A67857" w:rsidP="00A67857"/>
        </w:tc>
      </w:tr>
      <w:tr w:rsidR="0039092D" w:rsidRPr="00F95686" w14:paraId="1123678D" w14:textId="77777777" w:rsidTr="00013749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041ABF24" w14:textId="77777777" w:rsidR="0039092D" w:rsidRPr="00F95686" w:rsidRDefault="0039092D" w:rsidP="00013749">
            <w:pPr>
              <w:jc w:val="center"/>
              <w:rPr>
                <w:b/>
              </w:rPr>
            </w:pPr>
            <w:r w:rsidRPr="00157BCB">
              <w:rPr>
                <w:b/>
              </w:rPr>
              <w:t>TERÉNNÍ GEOGRAFICKÁ VÝUKA, PRAXE A APLIKACE</w:t>
            </w:r>
          </w:p>
        </w:tc>
      </w:tr>
      <w:tr w:rsidR="00A67857" w:rsidRPr="00F95686" w14:paraId="5845365B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1648564A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Z-9-7-02 </w:t>
            </w:r>
          </w:p>
          <w:p w14:paraId="702302B8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aplikuje</w:t>
            </w:r>
            <w:r w:rsidRPr="00157BCB">
              <w:rPr>
                <w:b/>
              </w:rPr>
              <w:t xml:space="preserve"> v terénu praktické postupy při pozorování, zobrazování a hodnocení krajiny</w:t>
            </w:r>
          </w:p>
        </w:tc>
        <w:tc>
          <w:tcPr>
            <w:tcW w:w="4092" w:type="dxa"/>
            <w:shd w:val="clear" w:color="auto" w:fill="auto"/>
          </w:tcPr>
          <w:p w14:paraId="0A2C34D4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951CF1">
              <w:rPr>
                <w:b/>
                <w:sz w:val="18"/>
                <w:szCs w:val="18"/>
              </w:rPr>
              <w:t>9. ročník</w:t>
            </w:r>
          </w:p>
          <w:p w14:paraId="5CF368EE" w14:textId="77777777" w:rsidR="003E7843" w:rsidRPr="003E7843" w:rsidRDefault="003E7843" w:rsidP="00A67857">
            <w:pPr>
              <w:rPr>
                <w:sz w:val="20"/>
                <w:szCs w:val="20"/>
              </w:rPr>
            </w:pPr>
            <w:r w:rsidRPr="003E7843">
              <w:rPr>
                <w:sz w:val="20"/>
                <w:szCs w:val="20"/>
              </w:rPr>
              <w:t>cvičení a pozorování v terénu místní krajiny, geografické exkurze – orientační body, jevy, pomůcky a přístroje; stanoviště, určování hlavních a vedlejších světových stran, pohyb podle mapy a azimutu, odhad vzdáleností a výšek objektů v terénu, hodnocení přírodních jevů a ukazatelů</w:t>
            </w:r>
          </w:p>
        </w:tc>
        <w:tc>
          <w:tcPr>
            <w:tcW w:w="1940" w:type="dxa"/>
            <w:shd w:val="clear" w:color="auto" w:fill="auto"/>
          </w:tcPr>
          <w:p w14:paraId="010D49FB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75DBDBA7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0E867BBA" w14:textId="77777777" w:rsidR="00A67857" w:rsidRPr="00F95686" w:rsidRDefault="00A67857" w:rsidP="00A67857"/>
        </w:tc>
      </w:tr>
      <w:tr w:rsidR="00A67857" w:rsidRPr="00F95686" w14:paraId="29901275" w14:textId="77777777" w:rsidTr="00013749">
        <w:trPr>
          <w:trHeight w:val="232"/>
        </w:trPr>
        <w:tc>
          <w:tcPr>
            <w:tcW w:w="3911" w:type="dxa"/>
            <w:shd w:val="clear" w:color="auto" w:fill="auto"/>
          </w:tcPr>
          <w:p w14:paraId="72432C34" w14:textId="77777777" w:rsidR="00A67857" w:rsidRDefault="00A67857" w:rsidP="00A67857">
            <w:pPr>
              <w:rPr>
                <w:b/>
              </w:rPr>
            </w:pPr>
            <w:r w:rsidRPr="00157BCB">
              <w:rPr>
                <w:b/>
              </w:rPr>
              <w:t xml:space="preserve">Z-9-7-03 </w:t>
            </w:r>
          </w:p>
          <w:p w14:paraId="1603BD5B" w14:textId="77777777" w:rsidR="00A67857" w:rsidRPr="00F95686" w:rsidRDefault="00A67857" w:rsidP="00A67857">
            <w:pPr>
              <w:rPr>
                <w:b/>
              </w:rPr>
            </w:pPr>
            <w:r w:rsidRPr="00F0460B">
              <w:rPr>
                <w:b/>
                <w:u w:val="single"/>
              </w:rPr>
              <w:t>uplatňuje</w:t>
            </w:r>
            <w:r w:rsidRPr="00157BCB">
              <w:rPr>
                <w:b/>
              </w:rPr>
              <w:t xml:space="preserve"> v praxi zásady bezpečného pohybu a pobytu v krajině, </w:t>
            </w:r>
            <w:r w:rsidRPr="00F0460B">
              <w:rPr>
                <w:b/>
                <w:u w:val="single"/>
              </w:rPr>
              <w:t>uplatňuje</w:t>
            </w:r>
            <w:r w:rsidRPr="00157BCB">
              <w:rPr>
                <w:b/>
              </w:rPr>
              <w:t xml:space="preserve"> v modelových situacích zásady bezpečného chování a jednání při mimořádných událostech</w:t>
            </w:r>
          </w:p>
        </w:tc>
        <w:tc>
          <w:tcPr>
            <w:tcW w:w="4092" w:type="dxa"/>
            <w:shd w:val="clear" w:color="auto" w:fill="auto"/>
          </w:tcPr>
          <w:p w14:paraId="28840648" w14:textId="77777777" w:rsidR="00A67857" w:rsidRDefault="00A67857" w:rsidP="00A67857">
            <w:pPr>
              <w:rPr>
                <w:b/>
                <w:sz w:val="18"/>
                <w:szCs w:val="18"/>
              </w:rPr>
            </w:pPr>
            <w:r w:rsidRPr="00951CF1">
              <w:rPr>
                <w:b/>
                <w:sz w:val="18"/>
                <w:szCs w:val="18"/>
              </w:rPr>
              <w:t>8. – 9. ročník</w:t>
            </w:r>
          </w:p>
          <w:p w14:paraId="6BF1B0CD" w14:textId="77777777" w:rsidR="003E7843" w:rsidRPr="003E7843" w:rsidRDefault="003E7843" w:rsidP="00A67857">
            <w:pPr>
              <w:rPr>
                <w:sz w:val="20"/>
                <w:szCs w:val="20"/>
              </w:rPr>
            </w:pPr>
            <w:r w:rsidRPr="003E7843">
              <w:rPr>
                <w:sz w:val="20"/>
                <w:szCs w:val="20"/>
              </w:rPr>
              <w:t>ochrana člověka při ohrožení zdraví a života – živelní pohromy; opatření proti nim, chování a jednání při nebezpečí živelních pohrom v modelových situacích</w:t>
            </w:r>
          </w:p>
        </w:tc>
        <w:tc>
          <w:tcPr>
            <w:tcW w:w="1940" w:type="dxa"/>
            <w:shd w:val="clear" w:color="auto" w:fill="auto"/>
          </w:tcPr>
          <w:p w14:paraId="32188E9A" w14:textId="77777777" w:rsidR="00A67857" w:rsidRPr="00F95686" w:rsidRDefault="00A67857" w:rsidP="00A67857"/>
        </w:tc>
        <w:tc>
          <w:tcPr>
            <w:tcW w:w="1867" w:type="dxa"/>
            <w:shd w:val="clear" w:color="auto" w:fill="auto"/>
          </w:tcPr>
          <w:p w14:paraId="73237399" w14:textId="77777777" w:rsidR="00A67857" w:rsidRPr="00F95686" w:rsidRDefault="00A67857" w:rsidP="00A67857"/>
        </w:tc>
        <w:tc>
          <w:tcPr>
            <w:tcW w:w="2976" w:type="dxa"/>
            <w:shd w:val="clear" w:color="auto" w:fill="auto"/>
          </w:tcPr>
          <w:p w14:paraId="3216A3A0" w14:textId="77777777" w:rsidR="00A67857" w:rsidRPr="00F95686" w:rsidRDefault="00A67857" w:rsidP="00A67857"/>
        </w:tc>
      </w:tr>
      <w:tr w:rsidR="0039092D" w:rsidRPr="00F95686" w14:paraId="64CFE0DF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720EA79" w14:textId="77777777" w:rsidR="0039092D" w:rsidRPr="00F95686" w:rsidRDefault="0039092D" w:rsidP="00013749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 xml:space="preserve">Znalosti a studijní dovednosti </w:t>
            </w:r>
            <w:r w:rsidR="004C5724" w:rsidRPr="004C5724">
              <w:rPr>
                <w:b/>
              </w:rPr>
              <w:t>8. – 9. ročník</w:t>
            </w:r>
          </w:p>
        </w:tc>
      </w:tr>
      <w:tr w:rsidR="0039092D" w:rsidRPr="00F95686" w14:paraId="12C2D8FB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5F2BEB4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1C8AC441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připravuje referáty</w:t>
            </w:r>
          </w:p>
          <w:p w14:paraId="1297A252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5E3AD9D0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39092D" w:rsidRPr="00F95686" w14:paraId="32AF36D3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80AD58C" w14:textId="77777777" w:rsidR="0039092D" w:rsidRPr="00F95686" w:rsidRDefault="0039092D" w:rsidP="00013749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 xml:space="preserve">Aktivní práce a odpovědnost </w:t>
            </w:r>
            <w:r w:rsidR="004C5724">
              <w:rPr>
                <w:rFonts w:eastAsia="Calibri"/>
                <w:b/>
              </w:rPr>
              <w:t>8</w:t>
            </w:r>
            <w:r w:rsidRPr="00F95686">
              <w:rPr>
                <w:rFonts w:eastAsia="Calibri"/>
                <w:b/>
              </w:rPr>
              <w:t xml:space="preserve">. – </w:t>
            </w:r>
            <w:r w:rsidR="004C5724">
              <w:rPr>
                <w:rFonts w:eastAsia="Calibri"/>
                <w:b/>
              </w:rPr>
              <w:t>9</w:t>
            </w:r>
            <w:r w:rsidRPr="00F95686">
              <w:rPr>
                <w:rFonts w:eastAsia="Calibri"/>
                <w:b/>
              </w:rPr>
              <w:t>. ročník</w:t>
            </w:r>
          </w:p>
        </w:tc>
      </w:tr>
      <w:tr w:rsidR="0039092D" w:rsidRPr="00F95686" w14:paraId="6C65AD9F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06D703C3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F95686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01B811C8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0D8ED324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3B46C95F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je aktivní ve výuce</w:t>
            </w:r>
          </w:p>
          <w:p w14:paraId="25A82252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3E397157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3CBDF05F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5DBB3737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7242167D" w14:textId="77777777" w:rsidR="0039092D" w:rsidRPr="00F95686" w:rsidRDefault="0039092D" w:rsidP="00013749">
            <w:pPr>
              <w:numPr>
                <w:ilvl w:val="0"/>
                <w:numId w:val="37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39092D" w:rsidRPr="00F95686" w14:paraId="2CDFE396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3C2A27A" w14:textId="77777777" w:rsidR="0039092D" w:rsidRPr="00F95686" w:rsidRDefault="0039092D" w:rsidP="00013749">
            <w:pPr>
              <w:jc w:val="center"/>
              <w:rPr>
                <w:rFonts w:eastAsia="Calibri"/>
                <w:b/>
              </w:rPr>
            </w:pPr>
            <w:r w:rsidRPr="00F95686">
              <w:rPr>
                <w:rFonts w:eastAsia="Calibri"/>
                <w:b/>
              </w:rPr>
              <w:t xml:space="preserve">Postoje žáka a chování ve výuce </w:t>
            </w:r>
            <w:r w:rsidR="004C5724">
              <w:rPr>
                <w:rFonts w:eastAsia="Calibri"/>
                <w:b/>
              </w:rPr>
              <w:t>8</w:t>
            </w:r>
            <w:r w:rsidRPr="00F95686">
              <w:rPr>
                <w:rFonts w:eastAsia="Calibri"/>
                <w:b/>
              </w:rPr>
              <w:t xml:space="preserve">. – </w:t>
            </w:r>
            <w:r w:rsidR="004C5724">
              <w:rPr>
                <w:rFonts w:eastAsia="Calibri"/>
                <w:b/>
              </w:rPr>
              <w:t>9</w:t>
            </w:r>
            <w:r w:rsidRPr="00F95686">
              <w:rPr>
                <w:rFonts w:eastAsia="Calibri"/>
                <w:b/>
              </w:rPr>
              <w:t>. ročník</w:t>
            </w:r>
          </w:p>
        </w:tc>
      </w:tr>
      <w:tr w:rsidR="0039092D" w:rsidRPr="00F95686" w14:paraId="5705930C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42AACFD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143B21EE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3B916DE5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5531BA24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6FBEC9A6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054AC597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208AF512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0DE86465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27603AA7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31B6E8D8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510F6795" w14:textId="77777777" w:rsidR="0039092D" w:rsidRPr="00F95686" w:rsidRDefault="0039092D" w:rsidP="00013749">
            <w:pPr>
              <w:numPr>
                <w:ilvl w:val="0"/>
                <w:numId w:val="38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F95686">
              <w:rPr>
                <w:rFonts w:eastAsia="Calibri"/>
                <w:sz w:val="20"/>
                <w:szCs w:val="20"/>
              </w:rPr>
              <w:t xml:space="preserve">zapojuje se do </w:t>
            </w:r>
            <w:proofErr w:type="gramStart"/>
            <w:r w:rsidRPr="00F95686">
              <w:rPr>
                <w:rFonts w:eastAsia="Calibri"/>
                <w:sz w:val="20"/>
                <w:szCs w:val="20"/>
              </w:rPr>
              <w:t>diskuzí</w:t>
            </w:r>
            <w:proofErr w:type="gramEnd"/>
            <w:r w:rsidRPr="00F95686">
              <w:rPr>
                <w:rFonts w:eastAsia="Calibri"/>
                <w:sz w:val="20"/>
                <w:szCs w:val="20"/>
              </w:rPr>
              <w:t>, zdravě argumentuje</w:t>
            </w:r>
          </w:p>
        </w:tc>
      </w:tr>
      <w:tr w:rsidR="0039092D" w:rsidRPr="00F95686" w14:paraId="3C76123B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0BE71DFC" w14:textId="77777777" w:rsidR="0039092D" w:rsidRPr="00F95686" w:rsidRDefault="0039092D" w:rsidP="000137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95686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39092D" w:rsidRPr="00157BCB" w14:paraId="2758D1E4" w14:textId="77777777" w:rsidTr="00013749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8A6386E" w14:textId="77777777" w:rsidR="0039092D" w:rsidRPr="006D799B" w:rsidRDefault="0039092D" w:rsidP="00013749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6D799B">
              <w:rPr>
                <w:sz w:val="20"/>
                <w:szCs w:val="20"/>
              </w:rPr>
              <w:t>GEOGRAFICKÉ INFORMACE, ZDROJE DAT, KARTOGRAFIE a Topografie</w:t>
            </w:r>
          </w:p>
          <w:p w14:paraId="3BCF8304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i/>
                <w:iCs/>
                <w:color w:val="000000"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color w:val="000000"/>
                <w:sz w:val="20"/>
                <w:szCs w:val="20"/>
              </w:rPr>
              <w:t>1-02p</w:t>
            </w:r>
            <w:proofErr w:type="gramEnd"/>
            <w:r w:rsidRPr="006D799B">
              <w:rPr>
                <w:i/>
                <w:iCs/>
                <w:color w:val="000000"/>
                <w:sz w:val="20"/>
                <w:szCs w:val="20"/>
              </w:rPr>
              <w:t xml:space="preserve"> rozumí základní geografické, topografické a kartografické terminologii </w:t>
            </w:r>
          </w:p>
          <w:p w14:paraId="6089F912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b/>
                <w:i/>
                <w:sz w:val="20"/>
                <w:szCs w:val="20"/>
              </w:rPr>
              <w:t>REGIONY SVĚTA</w:t>
            </w:r>
          </w:p>
          <w:p w14:paraId="1BB9BB56" w14:textId="77777777" w:rsidR="00E74AD5" w:rsidRPr="00973861" w:rsidRDefault="00E74AD5" w:rsidP="00E74AD5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3-01p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vyhledá na mapách jednotlivé světadíly a oceány </w:t>
            </w:r>
          </w:p>
          <w:p w14:paraId="3F548425" w14:textId="77777777" w:rsidR="00E74AD5" w:rsidRPr="00973861" w:rsidRDefault="00E74AD5" w:rsidP="00E74AD5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3-02p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rozliší zásadní přírodní a společenské znaky světových regionů </w:t>
            </w:r>
          </w:p>
          <w:p w14:paraId="285E583C" w14:textId="77777777" w:rsidR="00E74AD5" w:rsidRPr="00973861" w:rsidRDefault="00E74AD5" w:rsidP="00E74AD5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973861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973861">
              <w:rPr>
                <w:i/>
                <w:iCs/>
                <w:sz w:val="20"/>
                <w:szCs w:val="20"/>
              </w:rPr>
              <w:t>3-02p</w:t>
            </w:r>
            <w:proofErr w:type="gramEnd"/>
            <w:r w:rsidRPr="00973861">
              <w:rPr>
                <w:i/>
                <w:iCs/>
                <w:sz w:val="20"/>
                <w:szCs w:val="20"/>
              </w:rPr>
              <w:t xml:space="preserve"> charakterizuje polohu, rozlohu, přírodní, kulturní, společenské, politické a hospodářské poměry vybraných světadílů, oceánů a vybraných států</w:t>
            </w:r>
          </w:p>
          <w:p w14:paraId="5A9444D1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SPOLEČENSKÉ A HOSPODÁŘSKÉ PROSTŘEDÍ</w:t>
            </w:r>
          </w:p>
          <w:p w14:paraId="0520E790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4-02p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příklady, jak přírodní podmínky souvisejí s funkcí a rozmístěním lidských sídel </w:t>
            </w:r>
          </w:p>
          <w:p w14:paraId="5A60266C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- vyhledá na mapách nejznámější oblasti cestovního ruchu a rekreace</w:t>
            </w:r>
          </w:p>
          <w:p w14:paraId="35AEF665" w14:textId="77777777" w:rsidR="0039092D" w:rsidRPr="006D799B" w:rsidRDefault="0039092D" w:rsidP="00013749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6D799B">
              <w:rPr>
                <w:sz w:val="20"/>
                <w:szCs w:val="20"/>
              </w:rPr>
              <w:t>ŽIVOTNÍ PROSTŘEDÍ</w:t>
            </w:r>
          </w:p>
          <w:p w14:paraId="142F4F85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5-01p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umí pojmenovat různé krajiny jako součást pevninské části krajinné sféry, rozliší na konkrétních příkladech specifické znaky a funkce krajin </w:t>
            </w:r>
          </w:p>
          <w:p w14:paraId="760A5816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5-02p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příklady přírodních a kulturních krajinných složek </w:t>
            </w:r>
          </w:p>
          <w:p w14:paraId="05E23BBB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Z-9-5-03 uvádí na vybraných příkladech závažné důsledky a rizika přírodních a společenských vlivů na životní prostředí</w:t>
            </w:r>
          </w:p>
          <w:p w14:paraId="531A3299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ČESKÁ REPUBLIKA</w:t>
            </w:r>
          </w:p>
          <w:p w14:paraId="2F14043B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6-01p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vymezí a lokalizuje území místní krajiny a oblasti (regionu) podle bydliště nebo školy </w:t>
            </w:r>
          </w:p>
          <w:p w14:paraId="2DF30D72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6-02p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charakterizuje přírodní, hospodářské a kulturní poměry místního regionu </w:t>
            </w:r>
          </w:p>
          <w:p w14:paraId="6057A93A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určí zeměpisnou polohu a rozlohu České republiky a její sousední státy </w:t>
            </w:r>
          </w:p>
          <w:p w14:paraId="1E03F59B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rozlišuje přírodní podmínky ČR, popíše povrch a jeho členitost </w:t>
            </w:r>
          </w:p>
          <w:p w14:paraId="18F2057E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uvede hlavní údaje o rozmístění obyvatelstva </w:t>
            </w:r>
          </w:p>
          <w:p w14:paraId="17C95F82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6-04p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vyhledá na mapách jednotlivé kraje České republiky a charakterizuje hospodářské poměry, přírodní zvláštnosti a kulturní zajímavosti</w:t>
            </w:r>
          </w:p>
          <w:p w14:paraId="2361C290" w14:textId="77777777" w:rsidR="0039092D" w:rsidRPr="006D799B" w:rsidRDefault="0039092D" w:rsidP="00013749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799B">
              <w:rPr>
                <w:b/>
                <w:i/>
                <w:iCs/>
                <w:color w:val="000000"/>
                <w:sz w:val="20"/>
                <w:szCs w:val="20"/>
              </w:rPr>
              <w:t>TERÉNNÍ GEOGRAFICKÁ VÝUKA, PRAXE A APLIKACE</w:t>
            </w:r>
          </w:p>
          <w:p w14:paraId="7871DAF6" w14:textId="77777777" w:rsidR="0039092D" w:rsidRPr="006D799B" w:rsidRDefault="0039092D" w:rsidP="00013749">
            <w:pPr>
              <w:pStyle w:val="Default"/>
              <w:rPr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 xml:space="preserve">Z-9-7-01 ovládá základy praktické topografie a orientace v terénu </w:t>
            </w:r>
          </w:p>
          <w:p w14:paraId="42EA089A" w14:textId="77777777" w:rsidR="0039092D" w:rsidRPr="00157BCB" w:rsidRDefault="0039092D" w:rsidP="000137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6D799B">
              <w:rPr>
                <w:i/>
                <w:iCs/>
                <w:sz w:val="20"/>
                <w:szCs w:val="20"/>
              </w:rPr>
              <w:t>Z-9-</w:t>
            </w:r>
            <w:proofErr w:type="gramStart"/>
            <w:r w:rsidRPr="006D799B">
              <w:rPr>
                <w:i/>
                <w:iCs/>
                <w:sz w:val="20"/>
                <w:szCs w:val="20"/>
              </w:rPr>
              <w:t>7-03p</w:t>
            </w:r>
            <w:proofErr w:type="gramEnd"/>
            <w:r w:rsidRPr="006D799B">
              <w:rPr>
                <w:i/>
                <w:iCs/>
                <w:sz w:val="20"/>
                <w:szCs w:val="20"/>
              </w:rPr>
              <w:t xml:space="preserve"> uplatňuje v praxi zásady bezpečného pohybu a pobytu ve volné přírodě</w:t>
            </w:r>
          </w:p>
        </w:tc>
      </w:tr>
    </w:tbl>
    <w:p w14:paraId="1578D86B" w14:textId="77777777" w:rsidR="00CD0311" w:rsidRDefault="00CD0311" w:rsidP="00CD0311"/>
    <w:sectPr w:rsidR="00CD0311" w:rsidSect="001D132D">
      <w:footerReference w:type="default" r:id="rId14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CFA19" w14:textId="77777777" w:rsidR="005A42D8" w:rsidRDefault="005A42D8">
      <w:r>
        <w:separator/>
      </w:r>
    </w:p>
  </w:endnote>
  <w:endnote w:type="continuationSeparator" w:id="0">
    <w:p w14:paraId="0508409A" w14:textId="77777777" w:rsidR="005A42D8" w:rsidRDefault="005A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0535" w14:textId="77777777" w:rsidR="00CF1731" w:rsidRDefault="00CF17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170"/>
      <w:docPartObj>
        <w:docPartGallery w:val="Page Numbers (Bottom of Page)"/>
        <w:docPartUnique/>
      </w:docPartObj>
    </w:sdtPr>
    <w:sdtContent>
      <w:p w14:paraId="28DDDC49" w14:textId="77777777" w:rsidR="00CF1731" w:rsidRDefault="00CF173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58A1D4" w14:textId="77777777" w:rsidR="00CF1731" w:rsidRDefault="00CF1731" w:rsidP="00F73DD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C9093" w14:textId="77777777" w:rsidR="00CF1731" w:rsidRDefault="00CF17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179"/>
      <w:docPartObj>
        <w:docPartGallery w:val="Page Numbers (Bottom of Page)"/>
        <w:docPartUnique/>
      </w:docPartObj>
    </w:sdtPr>
    <w:sdtContent>
      <w:p w14:paraId="2F8A3D1D" w14:textId="77777777" w:rsidR="00CF1731" w:rsidRDefault="00CF173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65574964" w14:textId="77777777" w:rsidR="00CF1731" w:rsidRDefault="00CF17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33A4E" w14:textId="77777777" w:rsidR="005A42D8" w:rsidRDefault="005A42D8">
      <w:r>
        <w:separator/>
      </w:r>
    </w:p>
  </w:footnote>
  <w:footnote w:type="continuationSeparator" w:id="0">
    <w:p w14:paraId="58ABB31C" w14:textId="77777777" w:rsidR="005A42D8" w:rsidRDefault="005A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75DC2" w14:textId="77777777" w:rsidR="00CF1731" w:rsidRDefault="00CF17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4FA70" w14:textId="77777777" w:rsidR="00CF1731" w:rsidRPr="002B6C42" w:rsidRDefault="00CF1731" w:rsidP="002B6C42">
    <w:pPr>
      <w:pStyle w:val="Zhlav"/>
      <w:jc w:val="center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>Z E M Ě P I 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5111" w14:textId="77777777" w:rsidR="00CF1731" w:rsidRDefault="00CF17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0E4B"/>
    <w:multiLevelType w:val="hybridMultilevel"/>
    <w:tmpl w:val="280E02C4"/>
    <w:lvl w:ilvl="0" w:tplc="E7D4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E63FD"/>
    <w:multiLevelType w:val="multilevel"/>
    <w:tmpl w:val="4008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206BB"/>
    <w:multiLevelType w:val="hybridMultilevel"/>
    <w:tmpl w:val="C2D84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7689"/>
    <w:multiLevelType w:val="hybridMultilevel"/>
    <w:tmpl w:val="6AFE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61DCB"/>
    <w:multiLevelType w:val="hybridMultilevel"/>
    <w:tmpl w:val="33D03406"/>
    <w:lvl w:ilvl="0" w:tplc="11A40BA6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437C2F"/>
    <w:multiLevelType w:val="hybridMultilevel"/>
    <w:tmpl w:val="A02650FC"/>
    <w:lvl w:ilvl="0" w:tplc="EED4E67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0138F"/>
    <w:multiLevelType w:val="hybridMultilevel"/>
    <w:tmpl w:val="181A2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50747"/>
    <w:multiLevelType w:val="hybridMultilevel"/>
    <w:tmpl w:val="D8585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7E6F"/>
    <w:multiLevelType w:val="multilevel"/>
    <w:tmpl w:val="5A0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E97765"/>
    <w:multiLevelType w:val="hybridMultilevel"/>
    <w:tmpl w:val="06CAE840"/>
    <w:lvl w:ilvl="0" w:tplc="04050001">
      <w:start w:val="1"/>
      <w:numFmt w:val="bullet"/>
      <w:pStyle w:val="Uivo-odrky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1C27475B"/>
    <w:multiLevelType w:val="multilevel"/>
    <w:tmpl w:val="53D6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07371"/>
    <w:multiLevelType w:val="hybridMultilevel"/>
    <w:tmpl w:val="7DEAE496"/>
    <w:lvl w:ilvl="0" w:tplc="B748C7B6">
      <w:start w:val="1"/>
      <w:numFmt w:val="bullet"/>
      <w:pStyle w:val="odrka2rove"/>
      <w:lvlText w:val="o"/>
      <w:lvlJc w:val="left"/>
      <w:pPr>
        <w:tabs>
          <w:tab w:val="num" w:pos="1701"/>
        </w:tabs>
        <w:ind w:left="1701" w:hanging="283"/>
      </w:pPr>
      <w:rPr>
        <w:rFonts w:ascii="Avalon" w:hAnsi="Avalo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620D5"/>
    <w:multiLevelType w:val="hybridMultilevel"/>
    <w:tmpl w:val="8F1A5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138DE"/>
    <w:multiLevelType w:val="multilevel"/>
    <w:tmpl w:val="B864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77AE7"/>
    <w:multiLevelType w:val="hybridMultilevel"/>
    <w:tmpl w:val="A83C8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A634D"/>
    <w:multiLevelType w:val="hybridMultilevel"/>
    <w:tmpl w:val="AAEA5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26DDF"/>
    <w:multiLevelType w:val="hybridMultilevel"/>
    <w:tmpl w:val="B838D284"/>
    <w:lvl w:ilvl="0" w:tplc="EED4E67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3FE570DF"/>
    <w:multiLevelType w:val="multilevel"/>
    <w:tmpl w:val="E342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3613CF"/>
    <w:multiLevelType w:val="multilevel"/>
    <w:tmpl w:val="BBF4EE88"/>
    <w:lvl w:ilvl="0">
      <w:start w:val="1"/>
      <w:numFmt w:val="bullet"/>
      <w:pStyle w:val="Charakteristika-odrky"/>
      <w:lvlText w:val=""/>
      <w:lvlJc w:val="left"/>
      <w:pPr>
        <w:tabs>
          <w:tab w:val="num" w:pos="646"/>
        </w:tabs>
        <w:ind w:left="646" w:hanging="28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22" w15:restartNumberingAfterBreak="0">
    <w:nsid w:val="4786149F"/>
    <w:multiLevelType w:val="hybridMultilevel"/>
    <w:tmpl w:val="7C7886BA"/>
    <w:lvl w:ilvl="0" w:tplc="AA9CC30A">
      <w:start w:val="1"/>
      <w:numFmt w:val="bullet"/>
      <w:lvlText w:val=""/>
      <w:lvlJc w:val="left"/>
      <w:pPr>
        <w:tabs>
          <w:tab w:val="num" w:pos="726"/>
        </w:tabs>
        <w:ind w:left="709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F06C1"/>
    <w:multiLevelType w:val="hybridMultilevel"/>
    <w:tmpl w:val="AAA4D734"/>
    <w:lvl w:ilvl="0" w:tplc="91283886">
      <w:start w:val="1"/>
      <w:numFmt w:val="bullet"/>
      <w:lvlText w:val=""/>
      <w:lvlJc w:val="left"/>
      <w:pPr>
        <w:tabs>
          <w:tab w:val="num" w:pos="720"/>
        </w:tabs>
        <w:ind w:left="64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646046"/>
    <w:multiLevelType w:val="hybridMultilevel"/>
    <w:tmpl w:val="4D7A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C65ED"/>
    <w:multiLevelType w:val="hybridMultilevel"/>
    <w:tmpl w:val="F8E880F8"/>
    <w:lvl w:ilvl="0" w:tplc="91283886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E674F8"/>
    <w:multiLevelType w:val="hybridMultilevel"/>
    <w:tmpl w:val="FD9CD1FE"/>
    <w:lvl w:ilvl="0" w:tplc="7D56AF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46456"/>
    <w:multiLevelType w:val="hybridMultilevel"/>
    <w:tmpl w:val="0BF4E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5529D"/>
    <w:multiLevelType w:val="multilevel"/>
    <w:tmpl w:val="5178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FA0A63"/>
    <w:multiLevelType w:val="hybridMultilevel"/>
    <w:tmpl w:val="54A48B06"/>
    <w:lvl w:ilvl="0" w:tplc="9128388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6203B"/>
    <w:multiLevelType w:val="hybridMultilevel"/>
    <w:tmpl w:val="85CA1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626DF"/>
    <w:multiLevelType w:val="multilevel"/>
    <w:tmpl w:val="C9F0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33" w15:restartNumberingAfterBreak="0">
    <w:nsid w:val="6C1A65E6"/>
    <w:multiLevelType w:val="hybridMultilevel"/>
    <w:tmpl w:val="5366ECEE"/>
    <w:lvl w:ilvl="0" w:tplc="13D40F6E">
      <w:start w:val="10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2A2406"/>
    <w:multiLevelType w:val="hybridMultilevel"/>
    <w:tmpl w:val="F7EA8128"/>
    <w:lvl w:ilvl="0" w:tplc="AA9CC30A">
      <w:start w:val="1"/>
      <w:numFmt w:val="bullet"/>
      <w:lvlText w:val=""/>
      <w:lvlJc w:val="left"/>
      <w:pPr>
        <w:tabs>
          <w:tab w:val="num" w:pos="726"/>
        </w:tabs>
        <w:ind w:left="709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76258"/>
    <w:multiLevelType w:val="hybridMultilevel"/>
    <w:tmpl w:val="33584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73F7E"/>
    <w:multiLevelType w:val="hybridMultilevel"/>
    <w:tmpl w:val="1FA45D6E"/>
    <w:lvl w:ilvl="0" w:tplc="AA9CC30A">
      <w:start w:val="1"/>
      <w:numFmt w:val="bullet"/>
      <w:lvlText w:val=""/>
      <w:lvlJc w:val="left"/>
      <w:pPr>
        <w:tabs>
          <w:tab w:val="num" w:pos="726"/>
        </w:tabs>
        <w:ind w:left="709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C7921"/>
    <w:multiLevelType w:val="hybridMultilevel"/>
    <w:tmpl w:val="5400F2E2"/>
    <w:lvl w:ilvl="0" w:tplc="9128388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027CC"/>
    <w:multiLevelType w:val="hybridMultilevel"/>
    <w:tmpl w:val="E07EDF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536CC"/>
    <w:multiLevelType w:val="hybridMultilevel"/>
    <w:tmpl w:val="03228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05887">
    <w:abstractNumId w:val="21"/>
  </w:num>
  <w:num w:numId="2" w16cid:durableId="1321082856">
    <w:abstractNumId w:val="12"/>
  </w:num>
  <w:num w:numId="3" w16cid:durableId="161822731">
    <w:abstractNumId w:val="9"/>
  </w:num>
  <w:num w:numId="4" w16cid:durableId="1555697526">
    <w:abstractNumId w:val="11"/>
  </w:num>
  <w:num w:numId="5" w16cid:durableId="109934154">
    <w:abstractNumId w:val="5"/>
  </w:num>
  <w:num w:numId="6" w16cid:durableId="321928168">
    <w:abstractNumId w:val="26"/>
  </w:num>
  <w:num w:numId="7" w16cid:durableId="1611084891">
    <w:abstractNumId w:val="28"/>
  </w:num>
  <w:num w:numId="8" w16cid:durableId="684791961">
    <w:abstractNumId w:val="10"/>
  </w:num>
  <w:num w:numId="9" w16cid:durableId="59259217">
    <w:abstractNumId w:val="8"/>
  </w:num>
  <w:num w:numId="10" w16cid:durableId="2030444711">
    <w:abstractNumId w:val="1"/>
  </w:num>
  <w:num w:numId="11" w16cid:durableId="729303569">
    <w:abstractNumId w:val="20"/>
  </w:num>
  <w:num w:numId="12" w16cid:durableId="251594676">
    <w:abstractNumId w:val="31"/>
  </w:num>
  <w:num w:numId="13" w16cid:durableId="1459107928">
    <w:abstractNumId w:val="5"/>
  </w:num>
  <w:num w:numId="14" w16cid:durableId="928847567">
    <w:abstractNumId w:val="13"/>
  </w:num>
  <w:num w:numId="15" w16cid:durableId="1026755374">
    <w:abstractNumId w:val="19"/>
  </w:num>
  <w:num w:numId="16" w16cid:durableId="2062360937">
    <w:abstractNumId w:val="4"/>
  </w:num>
  <w:num w:numId="17" w16cid:durableId="588395230">
    <w:abstractNumId w:val="33"/>
  </w:num>
  <w:num w:numId="18" w16cid:durableId="811366354">
    <w:abstractNumId w:val="27"/>
  </w:num>
  <w:num w:numId="19" w16cid:durableId="1634559535">
    <w:abstractNumId w:val="17"/>
  </w:num>
  <w:num w:numId="20" w16cid:durableId="979849965">
    <w:abstractNumId w:val="39"/>
  </w:num>
  <w:num w:numId="21" w16cid:durableId="1243564522">
    <w:abstractNumId w:val="18"/>
  </w:num>
  <w:num w:numId="22" w16cid:durableId="957637330">
    <w:abstractNumId w:val="35"/>
  </w:num>
  <w:num w:numId="23" w16cid:durableId="580484256">
    <w:abstractNumId w:val="6"/>
  </w:num>
  <w:num w:numId="24" w16cid:durableId="1177035049">
    <w:abstractNumId w:val="7"/>
  </w:num>
  <w:num w:numId="25" w16cid:durableId="259218819">
    <w:abstractNumId w:val="30"/>
  </w:num>
  <w:num w:numId="26" w16cid:durableId="1508902513">
    <w:abstractNumId w:val="3"/>
  </w:num>
  <w:num w:numId="27" w16cid:durableId="1673411742">
    <w:abstractNumId w:val="29"/>
  </w:num>
  <w:num w:numId="28" w16cid:durableId="1305113917">
    <w:abstractNumId w:val="37"/>
  </w:num>
  <w:num w:numId="29" w16cid:durableId="1726027287">
    <w:abstractNumId w:val="23"/>
  </w:num>
  <w:num w:numId="30" w16cid:durableId="1199734347">
    <w:abstractNumId w:val="25"/>
  </w:num>
  <w:num w:numId="31" w16cid:durableId="307049721">
    <w:abstractNumId w:val="38"/>
  </w:num>
  <w:num w:numId="32" w16cid:durableId="249045851">
    <w:abstractNumId w:val="32"/>
  </w:num>
  <w:num w:numId="33" w16cid:durableId="428741972">
    <w:abstractNumId w:val="22"/>
  </w:num>
  <w:num w:numId="34" w16cid:durableId="1861505180">
    <w:abstractNumId w:val="36"/>
  </w:num>
  <w:num w:numId="35" w16cid:durableId="1263226689">
    <w:abstractNumId w:val="34"/>
  </w:num>
  <w:num w:numId="36" w16cid:durableId="1072387312">
    <w:abstractNumId w:val="24"/>
  </w:num>
  <w:num w:numId="37" w16cid:durableId="206457210">
    <w:abstractNumId w:val="14"/>
  </w:num>
  <w:num w:numId="38" w16cid:durableId="1272130656">
    <w:abstractNumId w:val="16"/>
  </w:num>
  <w:num w:numId="39" w16cid:durableId="1204370842">
    <w:abstractNumId w:val="5"/>
  </w:num>
  <w:num w:numId="40" w16cid:durableId="602345136">
    <w:abstractNumId w:val="2"/>
  </w:num>
  <w:num w:numId="41" w16cid:durableId="108357626">
    <w:abstractNumId w:val="0"/>
  </w:num>
  <w:num w:numId="42" w16cid:durableId="1801415945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BFC"/>
    <w:rsid w:val="00000895"/>
    <w:rsid w:val="00001737"/>
    <w:rsid w:val="000018AA"/>
    <w:rsid w:val="000027EC"/>
    <w:rsid w:val="00003143"/>
    <w:rsid w:val="000041FE"/>
    <w:rsid w:val="00004AD2"/>
    <w:rsid w:val="00004F87"/>
    <w:rsid w:val="0000646E"/>
    <w:rsid w:val="00006484"/>
    <w:rsid w:val="0000679C"/>
    <w:rsid w:val="00006BAB"/>
    <w:rsid w:val="00006DFE"/>
    <w:rsid w:val="000070C7"/>
    <w:rsid w:val="000075F1"/>
    <w:rsid w:val="00011484"/>
    <w:rsid w:val="00011E0D"/>
    <w:rsid w:val="00012980"/>
    <w:rsid w:val="00013411"/>
    <w:rsid w:val="00013749"/>
    <w:rsid w:val="00013C46"/>
    <w:rsid w:val="00015063"/>
    <w:rsid w:val="000151FC"/>
    <w:rsid w:val="0001565D"/>
    <w:rsid w:val="00015CAD"/>
    <w:rsid w:val="0002054E"/>
    <w:rsid w:val="00020A09"/>
    <w:rsid w:val="00020AAD"/>
    <w:rsid w:val="00021269"/>
    <w:rsid w:val="000213D5"/>
    <w:rsid w:val="00021C54"/>
    <w:rsid w:val="00021FDC"/>
    <w:rsid w:val="0002287B"/>
    <w:rsid w:val="000256CD"/>
    <w:rsid w:val="00026DB6"/>
    <w:rsid w:val="000307C2"/>
    <w:rsid w:val="00030930"/>
    <w:rsid w:val="000322DC"/>
    <w:rsid w:val="00032E3F"/>
    <w:rsid w:val="00033741"/>
    <w:rsid w:val="00034AAE"/>
    <w:rsid w:val="00034B67"/>
    <w:rsid w:val="00035249"/>
    <w:rsid w:val="000363E8"/>
    <w:rsid w:val="00036827"/>
    <w:rsid w:val="00036F62"/>
    <w:rsid w:val="00036FCD"/>
    <w:rsid w:val="000373AA"/>
    <w:rsid w:val="00037820"/>
    <w:rsid w:val="00040183"/>
    <w:rsid w:val="00041AA4"/>
    <w:rsid w:val="0004230A"/>
    <w:rsid w:val="0004296F"/>
    <w:rsid w:val="00043B34"/>
    <w:rsid w:val="00044171"/>
    <w:rsid w:val="000441D2"/>
    <w:rsid w:val="0004423E"/>
    <w:rsid w:val="0004539E"/>
    <w:rsid w:val="00046C93"/>
    <w:rsid w:val="000477EA"/>
    <w:rsid w:val="00050703"/>
    <w:rsid w:val="00050C0D"/>
    <w:rsid w:val="00050E7D"/>
    <w:rsid w:val="0005118E"/>
    <w:rsid w:val="00051948"/>
    <w:rsid w:val="00051AA1"/>
    <w:rsid w:val="00052DF0"/>
    <w:rsid w:val="00053160"/>
    <w:rsid w:val="00053345"/>
    <w:rsid w:val="00053828"/>
    <w:rsid w:val="00053C12"/>
    <w:rsid w:val="00054286"/>
    <w:rsid w:val="00054918"/>
    <w:rsid w:val="00055093"/>
    <w:rsid w:val="000564D9"/>
    <w:rsid w:val="0005765C"/>
    <w:rsid w:val="00060824"/>
    <w:rsid w:val="00061514"/>
    <w:rsid w:val="000622BA"/>
    <w:rsid w:val="0006265A"/>
    <w:rsid w:val="00062A6C"/>
    <w:rsid w:val="00062AA1"/>
    <w:rsid w:val="000633CE"/>
    <w:rsid w:val="00063E74"/>
    <w:rsid w:val="00064754"/>
    <w:rsid w:val="000656E6"/>
    <w:rsid w:val="00065AD7"/>
    <w:rsid w:val="00066667"/>
    <w:rsid w:val="000704AC"/>
    <w:rsid w:val="00071DBA"/>
    <w:rsid w:val="00072A46"/>
    <w:rsid w:val="000747E0"/>
    <w:rsid w:val="00074CBD"/>
    <w:rsid w:val="000751BC"/>
    <w:rsid w:val="00076400"/>
    <w:rsid w:val="000766DE"/>
    <w:rsid w:val="00077322"/>
    <w:rsid w:val="0007755E"/>
    <w:rsid w:val="00077924"/>
    <w:rsid w:val="00077FE6"/>
    <w:rsid w:val="00080CD7"/>
    <w:rsid w:val="000820D4"/>
    <w:rsid w:val="0008216F"/>
    <w:rsid w:val="00083B96"/>
    <w:rsid w:val="0008408C"/>
    <w:rsid w:val="0008441C"/>
    <w:rsid w:val="00084DC1"/>
    <w:rsid w:val="00085140"/>
    <w:rsid w:val="00085C75"/>
    <w:rsid w:val="00086B7C"/>
    <w:rsid w:val="00086F0F"/>
    <w:rsid w:val="00091C67"/>
    <w:rsid w:val="00091D3C"/>
    <w:rsid w:val="000927C3"/>
    <w:rsid w:val="00092C01"/>
    <w:rsid w:val="00093C61"/>
    <w:rsid w:val="00093F46"/>
    <w:rsid w:val="00094920"/>
    <w:rsid w:val="00094B86"/>
    <w:rsid w:val="0009525F"/>
    <w:rsid w:val="000A0289"/>
    <w:rsid w:val="000A0778"/>
    <w:rsid w:val="000A10AC"/>
    <w:rsid w:val="000A16DA"/>
    <w:rsid w:val="000A17FE"/>
    <w:rsid w:val="000A2E34"/>
    <w:rsid w:val="000A305C"/>
    <w:rsid w:val="000A4BA2"/>
    <w:rsid w:val="000A5110"/>
    <w:rsid w:val="000A55A5"/>
    <w:rsid w:val="000A5E1D"/>
    <w:rsid w:val="000A644C"/>
    <w:rsid w:val="000B073C"/>
    <w:rsid w:val="000B082A"/>
    <w:rsid w:val="000B0E16"/>
    <w:rsid w:val="000B0EE0"/>
    <w:rsid w:val="000B113C"/>
    <w:rsid w:val="000B12A9"/>
    <w:rsid w:val="000B2642"/>
    <w:rsid w:val="000B35F1"/>
    <w:rsid w:val="000B3627"/>
    <w:rsid w:val="000B50C5"/>
    <w:rsid w:val="000B53F9"/>
    <w:rsid w:val="000B6274"/>
    <w:rsid w:val="000B6A9D"/>
    <w:rsid w:val="000C02E2"/>
    <w:rsid w:val="000C2073"/>
    <w:rsid w:val="000C22EC"/>
    <w:rsid w:val="000C390D"/>
    <w:rsid w:val="000C3D15"/>
    <w:rsid w:val="000C3DBA"/>
    <w:rsid w:val="000C4873"/>
    <w:rsid w:val="000C4EB5"/>
    <w:rsid w:val="000C5028"/>
    <w:rsid w:val="000C5BAA"/>
    <w:rsid w:val="000C5E05"/>
    <w:rsid w:val="000C5F93"/>
    <w:rsid w:val="000C70F7"/>
    <w:rsid w:val="000D06CF"/>
    <w:rsid w:val="000D2F1F"/>
    <w:rsid w:val="000D3BEE"/>
    <w:rsid w:val="000D4B76"/>
    <w:rsid w:val="000D4DCC"/>
    <w:rsid w:val="000D54C2"/>
    <w:rsid w:val="000D5D91"/>
    <w:rsid w:val="000D623C"/>
    <w:rsid w:val="000D7FF7"/>
    <w:rsid w:val="000E031E"/>
    <w:rsid w:val="000E0A48"/>
    <w:rsid w:val="000E12DC"/>
    <w:rsid w:val="000E19E0"/>
    <w:rsid w:val="000E2780"/>
    <w:rsid w:val="000E2FBF"/>
    <w:rsid w:val="000E413A"/>
    <w:rsid w:val="000E44ED"/>
    <w:rsid w:val="000E55EC"/>
    <w:rsid w:val="000E72B5"/>
    <w:rsid w:val="000F0414"/>
    <w:rsid w:val="000F0510"/>
    <w:rsid w:val="000F05F9"/>
    <w:rsid w:val="000F122B"/>
    <w:rsid w:val="000F2AFC"/>
    <w:rsid w:val="000F2CE2"/>
    <w:rsid w:val="000F2F3D"/>
    <w:rsid w:val="000F3034"/>
    <w:rsid w:val="000F3B50"/>
    <w:rsid w:val="000F3FD8"/>
    <w:rsid w:val="000F4A55"/>
    <w:rsid w:val="000F62B7"/>
    <w:rsid w:val="00100363"/>
    <w:rsid w:val="00100BAC"/>
    <w:rsid w:val="00101660"/>
    <w:rsid w:val="00101CBF"/>
    <w:rsid w:val="0010295E"/>
    <w:rsid w:val="00102A6C"/>
    <w:rsid w:val="00102C3E"/>
    <w:rsid w:val="00102D59"/>
    <w:rsid w:val="001038A7"/>
    <w:rsid w:val="001039FC"/>
    <w:rsid w:val="001058D0"/>
    <w:rsid w:val="001061C5"/>
    <w:rsid w:val="001062C5"/>
    <w:rsid w:val="00106B44"/>
    <w:rsid w:val="001077B8"/>
    <w:rsid w:val="00107D62"/>
    <w:rsid w:val="00110F09"/>
    <w:rsid w:val="001115C7"/>
    <w:rsid w:val="00111E55"/>
    <w:rsid w:val="00112A25"/>
    <w:rsid w:val="00113ADC"/>
    <w:rsid w:val="00113FA0"/>
    <w:rsid w:val="0011403D"/>
    <w:rsid w:val="00115048"/>
    <w:rsid w:val="00116E11"/>
    <w:rsid w:val="0011700A"/>
    <w:rsid w:val="0012069E"/>
    <w:rsid w:val="001209A4"/>
    <w:rsid w:val="001219A3"/>
    <w:rsid w:val="00122244"/>
    <w:rsid w:val="00123147"/>
    <w:rsid w:val="001239CF"/>
    <w:rsid w:val="00123AAB"/>
    <w:rsid w:val="001247CF"/>
    <w:rsid w:val="001265E6"/>
    <w:rsid w:val="00126D7C"/>
    <w:rsid w:val="00127206"/>
    <w:rsid w:val="00127B32"/>
    <w:rsid w:val="0013105B"/>
    <w:rsid w:val="00131078"/>
    <w:rsid w:val="00131370"/>
    <w:rsid w:val="0013248B"/>
    <w:rsid w:val="0013428B"/>
    <w:rsid w:val="001348FF"/>
    <w:rsid w:val="00135799"/>
    <w:rsid w:val="001359CF"/>
    <w:rsid w:val="00136A3B"/>
    <w:rsid w:val="001372B2"/>
    <w:rsid w:val="00137612"/>
    <w:rsid w:val="001411E5"/>
    <w:rsid w:val="00141C99"/>
    <w:rsid w:val="00141D66"/>
    <w:rsid w:val="001420D7"/>
    <w:rsid w:val="001437C6"/>
    <w:rsid w:val="00147263"/>
    <w:rsid w:val="001477EC"/>
    <w:rsid w:val="00150BD4"/>
    <w:rsid w:val="0015119C"/>
    <w:rsid w:val="00151833"/>
    <w:rsid w:val="001519BC"/>
    <w:rsid w:val="00151ADD"/>
    <w:rsid w:val="00152D25"/>
    <w:rsid w:val="00152DF0"/>
    <w:rsid w:val="00152EBB"/>
    <w:rsid w:val="00152F90"/>
    <w:rsid w:val="00153E83"/>
    <w:rsid w:val="00154D22"/>
    <w:rsid w:val="001551C0"/>
    <w:rsid w:val="00155333"/>
    <w:rsid w:val="00155B6B"/>
    <w:rsid w:val="001562A8"/>
    <w:rsid w:val="00156705"/>
    <w:rsid w:val="00157823"/>
    <w:rsid w:val="00157BCB"/>
    <w:rsid w:val="0016013E"/>
    <w:rsid w:val="00160176"/>
    <w:rsid w:val="001601F7"/>
    <w:rsid w:val="00160452"/>
    <w:rsid w:val="00161C00"/>
    <w:rsid w:val="0016295A"/>
    <w:rsid w:val="00163679"/>
    <w:rsid w:val="001639BA"/>
    <w:rsid w:val="0016470D"/>
    <w:rsid w:val="00164C91"/>
    <w:rsid w:val="001653C9"/>
    <w:rsid w:val="0016631F"/>
    <w:rsid w:val="00166BF9"/>
    <w:rsid w:val="001672B7"/>
    <w:rsid w:val="00167BFC"/>
    <w:rsid w:val="00170564"/>
    <w:rsid w:val="0017096D"/>
    <w:rsid w:val="001712EE"/>
    <w:rsid w:val="00171865"/>
    <w:rsid w:val="00172E86"/>
    <w:rsid w:val="0017403B"/>
    <w:rsid w:val="00174D19"/>
    <w:rsid w:val="001761C5"/>
    <w:rsid w:val="0017699D"/>
    <w:rsid w:val="00176E0C"/>
    <w:rsid w:val="00177D57"/>
    <w:rsid w:val="00180369"/>
    <w:rsid w:val="00181274"/>
    <w:rsid w:val="00182048"/>
    <w:rsid w:val="00182B4F"/>
    <w:rsid w:val="00183E6C"/>
    <w:rsid w:val="00184788"/>
    <w:rsid w:val="00184E2D"/>
    <w:rsid w:val="00185F96"/>
    <w:rsid w:val="001866E2"/>
    <w:rsid w:val="00186F0E"/>
    <w:rsid w:val="00190C7D"/>
    <w:rsid w:val="00191048"/>
    <w:rsid w:val="00191D3C"/>
    <w:rsid w:val="00192EB0"/>
    <w:rsid w:val="00192F6B"/>
    <w:rsid w:val="00194A1C"/>
    <w:rsid w:val="00194C40"/>
    <w:rsid w:val="0019682D"/>
    <w:rsid w:val="00196DF1"/>
    <w:rsid w:val="00197FFA"/>
    <w:rsid w:val="001A04A5"/>
    <w:rsid w:val="001A0A47"/>
    <w:rsid w:val="001A254D"/>
    <w:rsid w:val="001A43B1"/>
    <w:rsid w:val="001A60FC"/>
    <w:rsid w:val="001A6AD8"/>
    <w:rsid w:val="001A7A74"/>
    <w:rsid w:val="001A7E72"/>
    <w:rsid w:val="001B04B3"/>
    <w:rsid w:val="001B124C"/>
    <w:rsid w:val="001B1786"/>
    <w:rsid w:val="001B191F"/>
    <w:rsid w:val="001B1B8F"/>
    <w:rsid w:val="001B2214"/>
    <w:rsid w:val="001B224C"/>
    <w:rsid w:val="001B2FCA"/>
    <w:rsid w:val="001B324C"/>
    <w:rsid w:val="001B3780"/>
    <w:rsid w:val="001B5892"/>
    <w:rsid w:val="001B62E0"/>
    <w:rsid w:val="001B640A"/>
    <w:rsid w:val="001B6772"/>
    <w:rsid w:val="001B7330"/>
    <w:rsid w:val="001B7D73"/>
    <w:rsid w:val="001C089C"/>
    <w:rsid w:val="001C0B7A"/>
    <w:rsid w:val="001C200C"/>
    <w:rsid w:val="001C2C97"/>
    <w:rsid w:val="001C2CD6"/>
    <w:rsid w:val="001C3D13"/>
    <w:rsid w:val="001C46C1"/>
    <w:rsid w:val="001C489E"/>
    <w:rsid w:val="001C4E8B"/>
    <w:rsid w:val="001C6196"/>
    <w:rsid w:val="001C7CF0"/>
    <w:rsid w:val="001C7D54"/>
    <w:rsid w:val="001D0320"/>
    <w:rsid w:val="001D0422"/>
    <w:rsid w:val="001D132D"/>
    <w:rsid w:val="001D16E9"/>
    <w:rsid w:val="001D1CA7"/>
    <w:rsid w:val="001D2753"/>
    <w:rsid w:val="001D2834"/>
    <w:rsid w:val="001D28DC"/>
    <w:rsid w:val="001D2F7C"/>
    <w:rsid w:val="001D37DF"/>
    <w:rsid w:val="001D3D15"/>
    <w:rsid w:val="001D4925"/>
    <w:rsid w:val="001D4D1D"/>
    <w:rsid w:val="001D501A"/>
    <w:rsid w:val="001D697E"/>
    <w:rsid w:val="001D76AB"/>
    <w:rsid w:val="001D7D64"/>
    <w:rsid w:val="001D7F16"/>
    <w:rsid w:val="001E039A"/>
    <w:rsid w:val="001E04BD"/>
    <w:rsid w:val="001E050A"/>
    <w:rsid w:val="001E0C18"/>
    <w:rsid w:val="001E0EFE"/>
    <w:rsid w:val="001E1048"/>
    <w:rsid w:val="001E1F6D"/>
    <w:rsid w:val="001E21D5"/>
    <w:rsid w:val="001E392E"/>
    <w:rsid w:val="001E41FB"/>
    <w:rsid w:val="001E4C3E"/>
    <w:rsid w:val="001E4EAA"/>
    <w:rsid w:val="001E61A5"/>
    <w:rsid w:val="001E78D1"/>
    <w:rsid w:val="001F0236"/>
    <w:rsid w:val="001F1AA7"/>
    <w:rsid w:val="001F1B4D"/>
    <w:rsid w:val="001F3922"/>
    <w:rsid w:val="001F4260"/>
    <w:rsid w:val="001F4D9F"/>
    <w:rsid w:val="001F613E"/>
    <w:rsid w:val="001F6786"/>
    <w:rsid w:val="001F69A1"/>
    <w:rsid w:val="001F6D31"/>
    <w:rsid w:val="001F7A9B"/>
    <w:rsid w:val="00200AB1"/>
    <w:rsid w:val="00200DBA"/>
    <w:rsid w:val="0020374E"/>
    <w:rsid w:val="00203B65"/>
    <w:rsid w:val="00206135"/>
    <w:rsid w:val="00207E42"/>
    <w:rsid w:val="00210D04"/>
    <w:rsid w:val="00213279"/>
    <w:rsid w:val="00213F38"/>
    <w:rsid w:val="00216F6B"/>
    <w:rsid w:val="002172A5"/>
    <w:rsid w:val="0021767A"/>
    <w:rsid w:val="0021774E"/>
    <w:rsid w:val="002202A4"/>
    <w:rsid w:val="00220530"/>
    <w:rsid w:val="00220549"/>
    <w:rsid w:val="00220C37"/>
    <w:rsid w:val="002212B9"/>
    <w:rsid w:val="00221A5C"/>
    <w:rsid w:val="00221E04"/>
    <w:rsid w:val="002245CE"/>
    <w:rsid w:val="002246CE"/>
    <w:rsid w:val="00225213"/>
    <w:rsid w:val="00225829"/>
    <w:rsid w:val="002264EA"/>
    <w:rsid w:val="002300C5"/>
    <w:rsid w:val="00231211"/>
    <w:rsid w:val="00231555"/>
    <w:rsid w:val="002336E9"/>
    <w:rsid w:val="002344CC"/>
    <w:rsid w:val="002348AA"/>
    <w:rsid w:val="002348DA"/>
    <w:rsid w:val="002355C2"/>
    <w:rsid w:val="0023686A"/>
    <w:rsid w:val="00236E6E"/>
    <w:rsid w:val="00236E81"/>
    <w:rsid w:val="00236F76"/>
    <w:rsid w:val="0023715E"/>
    <w:rsid w:val="002377ED"/>
    <w:rsid w:val="00237DE0"/>
    <w:rsid w:val="002408D0"/>
    <w:rsid w:val="00240DB8"/>
    <w:rsid w:val="00241F42"/>
    <w:rsid w:val="00242EDF"/>
    <w:rsid w:val="00242F44"/>
    <w:rsid w:val="0024344A"/>
    <w:rsid w:val="00244132"/>
    <w:rsid w:val="002447FE"/>
    <w:rsid w:val="00244980"/>
    <w:rsid w:val="00244B1B"/>
    <w:rsid w:val="00246E09"/>
    <w:rsid w:val="002501D8"/>
    <w:rsid w:val="002506AA"/>
    <w:rsid w:val="00250809"/>
    <w:rsid w:val="00250A77"/>
    <w:rsid w:val="002522A7"/>
    <w:rsid w:val="00252D22"/>
    <w:rsid w:val="002532C9"/>
    <w:rsid w:val="00253B3B"/>
    <w:rsid w:val="00253B46"/>
    <w:rsid w:val="00254256"/>
    <w:rsid w:val="002542BE"/>
    <w:rsid w:val="002544E3"/>
    <w:rsid w:val="00254AA0"/>
    <w:rsid w:val="00254B70"/>
    <w:rsid w:val="00254C8A"/>
    <w:rsid w:val="002551FD"/>
    <w:rsid w:val="0025567C"/>
    <w:rsid w:val="00256293"/>
    <w:rsid w:val="00257EF9"/>
    <w:rsid w:val="002600F6"/>
    <w:rsid w:val="00260166"/>
    <w:rsid w:val="00264205"/>
    <w:rsid w:val="002654B6"/>
    <w:rsid w:val="00265CEE"/>
    <w:rsid w:val="00265DD0"/>
    <w:rsid w:val="00265E5E"/>
    <w:rsid w:val="00266093"/>
    <w:rsid w:val="00266991"/>
    <w:rsid w:val="00271C96"/>
    <w:rsid w:val="00271D7F"/>
    <w:rsid w:val="0027212F"/>
    <w:rsid w:val="0027270C"/>
    <w:rsid w:val="00272EE4"/>
    <w:rsid w:val="002732E9"/>
    <w:rsid w:val="0027472F"/>
    <w:rsid w:val="0027557B"/>
    <w:rsid w:val="0027568B"/>
    <w:rsid w:val="002768B2"/>
    <w:rsid w:val="00276B9C"/>
    <w:rsid w:val="002773E8"/>
    <w:rsid w:val="00277B7C"/>
    <w:rsid w:val="00280382"/>
    <w:rsid w:val="00281C4A"/>
    <w:rsid w:val="00281D89"/>
    <w:rsid w:val="00282040"/>
    <w:rsid w:val="00282248"/>
    <w:rsid w:val="00282631"/>
    <w:rsid w:val="002831F1"/>
    <w:rsid w:val="00283314"/>
    <w:rsid w:val="0028436A"/>
    <w:rsid w:val="002864CB"/>
    <w:rsid w:val="00287572"/>
    <w:rsid w:val="00287977"/>
    <w:rsid w:val="00287AFB"/>
    <w:rsid w:val="002900BC"/>
    <w:rsid w:val="0029031E"/>
    <w:rsid w:val="00292DD9"/>
    <w:rsid w:val="00293BA2"/>
    <w:rsid w:val="00293BF3"/>
    <w:rsid w:val="00293D2B"/>
    <w:rsid w:val="0029423F"/>
    <w:rsid w:val="00295C7E"/>
    <w:rsid w:val="0029629E"/>
    <w:rsid w:val="002965F9"/>
    <w:rsid w:val="002968EC"/>
    <w:rsid w:val="00296FDA"/>
    <w:rsid w:val="00297E7D"/>
    <w:rsid w:val="002A0A68"/>
    <w:rsid w:val="002A0C91"/>
    <w:rsid w:val="002A0E51"/>
    <w:rsid w:val="002A116E"/>
    <w:rsid w:val="002A30D1"/>
    <w:rsid w:val="002A3B68"/>
    <w:rsid w:val="002A5883"/>
    <w:rsid w:val="002A7602"/>
    <w:rsid w:val="002A7AB0"/>
    <w:rsid w:val="002B15A5"/>
    <w:rsid w:val="002B16D4"/>
    <w:rsid w:val="002B1F25"/>
    <w:rsid w:val="002B2B21"/>
    <w:rsid w:val="002B2CA5"/>
    <w:rsid w:val="002B2EE2"/>
    <w:rsid w:val="002B30C9"/>
    <w:rsid w:val="002B6C42"/>
    <w:rsid w:val="002B6D8B"/>
    <w:rsid w:val="002B7548"/>
    <w:rsid w:val="002C0179"/>
    <w:rsid w:val="002C09FB"/>
    <w:rsid w:val="002C11A3"/>
    <w:rsid w:val="002C23A8"/>
    <w:rsid w:val="002C33E1"/>
    <w:rsid w:val="002C3923"/>
    <w:rsid w:val="002C3C5A"/>
    <w:rsid w:val="002C4A05"/>
    <w:rsid w:val="002C5123"/>
    <w:rsid w:val="002C7631"/>
    <w:rsid w:val="002C79B4"/>
    <w:rsid w:val="002D0FA3"/>
    <w:rsid w:val="002D1649"/>
    <w:rsid w:val="002D1E0E"/>
    <w:rsid w:val="002D253B"/>
    <w:rsid w:val="002D2B6A"/>
    <w:rsid w:val="002D3CCC"/>
    <w:rsid w:val="002D4D6F"/>
    <w:rsid w:val="002D5DA8"/>
    <w:rsid w:val="002D5E83"/>
    <w:rsid w:val="002D642A"/>
    <w:rsid w:val="002D6EBF"/>
    <w:rsid w:val="002D7022"/>
    <w:rsid w:val="002D7504"/>
    <w:rsid w:val="002D76C5"/>
    <w:rsid w:val="002E0209"/>
    <w:rsid w:val="002E03D5"/>
    <w:rsid w:val="002E09C5"/>
    <w:rsid w:val="002E18BF"/>
    <w:rsid w:val="002E18F9"/>
    <w:rsid w:val="002E2101"/>
    <w:rsid w:val="002E23DA"/>
    <w:rsid w:val="002E300B"/>
    <w:rsid w:val="002E3010"/>
    <w:rsid w:val="002E30F3"/>
    <w:rsid w:val="002E34BD"/>
    <w:rsid w:val="002E53F6"/>
    <w:rsid w:val="002E74A1"/>
    <w:rsid w:val="002F06D7"/>
    <w:rsid w:val="002F0931"/>
    <w:rsid w:val="002F0B1F"/>
    <w:rsid w:val="002F192F"/>
    <w:rsid w:val="002F293C"/>
    <w:rsid w:val="002F35FF"/>
    <w:rsid w:val="002F38FD"/>
    <w:rsid w:val="002F43F3"/>
    <w:rsid w:val="002F47A4"/>
    <w:rsid w:val="002F4DE3"/>
    <w:rsid w:val="002F6323"/>
    <w:rsid w:val="002F6D00"/>
    <w:rsid w:val="002F7CE0"/>
    <w:rsid w:val="003020A4"/>
    <w:rsid w:val="003021FD"/>
    <w:rsid w:val="003031B8"/>
    <w:rsid w:val="00304492"/>
    <w:rsid w:val="00304663"/>
    <w:rsid w:val="00304852"/>
    <w:rsid w:val="00304E1E"/>
    <w:rsid w:val="00306264"/>
    <w:rsid w:val="0031240A"/>
    <w:rsid w:val="0031295C"/>
    <w:rsid w:val="00312B40"/>
    <w:rsid w:val="00312B5C"/>
    <w:rsid w:val="003147A4"/>
    <w:rsid w:val="00315FE6"/>
    <w:rsid w:val="003160BB"/>
    <w:rsid w:val="003178EA"/>
    <w:rsid w:val="00317FEA"/>
    <w:rsid w:val="00320379"/>
    <w:rsid w:val="003205B9"/>
    <w:rsid w:val="0032214B"/>
    <w:rsid w:val="00322AF8"/>
    <w:rsid w:val="003239B0"/>
    <w:rsid w:val="00324211"/>
    <w:rsid w:val="00325F03"/>
    <w:rsid w:val="00326111"/>
    <w:rsid w:val="003270FB"/>
    <w:rsid w:val="00327CC0"/>
    <w:rsid w:val="003305C0"/>
    <w:rsid w:val="00331148"/>
    <w:rsid w:val="00331400"/>
    <w:rsid w:val="00333C81"/>
    <w:rsid w:val="00334FC7"/>
    <w:rsid w:val="003351F2"/>
    <w:rsid w:val="003354D5"/>
    <w:rsid w:val="003365B3"/>
    <w:rsid w:val="0033753B"/>
    <w:rsid w:val="003411C0"/>
    <w:rsid w:val="003424F4"/>
    <w:rsid w:val="00342857"/>
    <w:rsid w:val="00343ED7"/>
    <w:rsid w:val="00344050"/>
    <w:rsid w:val="003454B0"/>
    <w:rsid w:val="003466A8"/>
    <w:rsid w:val="003476E6"/>
    <w:rsid w:val="00350D79"/>
    <w:rsid w:val="00351FA1"/>
    <w:rsid w:val="00354F29"/>
    <w:rsid w:val="00356560"/>
    <w:rsid w:val="00356CC8"/>
    <w:rsid w:val="003605CA"/>
    <w:rsid w:val="0036097C"/>
    <w:rsid w:val="00360EAD"/>
    <w:rsid w:val="003621A8"/>
    <w:rsid w:val="0036376A"/>
    <w:rsid w:val="00364240"/>
    <w:rsid w:val="00364617"/>
    <w:rsid w:val="00364EED"/>
    <w:rsid w:val="0036589F"/>
    <w:rsid w:val="00366033"/>
    <w:rsid w:val="003664DF"/>
    <w:rsid w:val="00367275"/>
    <w:rsid w:val="00370D9F"/>
    <w:rsid w:val="00372C55"/>
    <w:rsid w:val="0037384C"/>
    <w:rsid w:val="00373C34"/>
    <w:rsid w:val="00374714"/>
    <w:rsid w:val="00374849"/>
    <w:rsid w:val="00375734"/>
    <w:rsid w:val="00375AFE"/>
    <w:rsid w:val="003761A4"/>
    <w:rsid w:val="003772C4"/>
    <w:rsid w:val="00377875"/>
    <w:rsid w:val="0038060D"/>
    <w:rsid w:val="00380830"/>
    <w:rsid w:val="00380BE8"/>
    <w:rsid w:val="00381351"/>
    <w:rsid w:val="003823E1"/>
    <w:rsid w:val="00383EBA"/>
    <w:rsid w:val="003860A7"/>
    <w:rsid w:val="00386841"/>
    <w:rsid w:val="00390065"/>
    <w:rsid w:val="00390532"/>
    <w:rsid w:val="003906D1"/>
    <w:rsid w:val="0039092D"/>
    <w:rsid w:val="003914B9"/>
    <w:rsid w:val="003918C7"/>
    <w:rsid w:val="00391A85"/>
    <w:rsid w:val="00391E3B"/>
    <w:rsid w:val="00391FBB"/>
    <w:rsid w:val="00393145"/>
    <w:rsid w:val="0039377E"/>
    <w:rsid w:val="00393CAC"/>
    <w:rsid w:val="00397813"/>
    <w:rsid w:val="003A115B"/>
    <w:rsid w:val="003A3768"/>
    <w:rsid w:val="003A3E81"/>
    <w:rsid w:val="003A4F14"/>
    <w:rsid w:val="003A4F9C"/>
    <w:rsid w:val="003B163E"/>
    <w:rsid w:val="003B16EF"/>
    <w:rsid w:val="003B275E"/>
    <w:rsid w:val="003B31E4"/>
    <w:rsid w:val="003B38B6"/>
    <w:rsid w:val="003B47F7"/>
    <w:rsid w:val="003B57A6"/>
    <w:rsid w:val="003B6410"/>
    <w:rsid w:val="003B677B"/>
    <w:rsid w:val="003B6AC0"/>
    <w:rsid w:val="003B6B78"/>
    <w:rsid w:val="003B7685"/>
    <w:rsid w:val="003C151C"/>
    <w:rsid w:val="003C18FC"/>
    <w:rsid w:val="003C3780"/>
    <w:rsid w:val="003C4581"/>
    <w:rsid w:val="003C4E41"/>
    <w:rsid w:val="003C521A"/>
    <w:rsid w:val="003C5458"/>
    <w:rsid w:val="003C5B2C"/>
    <w:rsid w:val="003C5EFC"/>
    <w:rsid w:val="003C7E29"/>
    <w:rsid w:val="003D1232"/>
    <w:rsid w:val="003D160D"/>
    <w:rsid w:val="003D18A7"/>
    <w:rsid w:val="003D249F"/>
    <w:rsid w:val="003D3817"/>
    <w:rsid w:val="003D4257"/>
    <w:rsid w:val="003D516E"/>
    <w:rsid w:val="003D5246"/>
    <w:rsid w:val="003D5959"/>
    <w:rsid w:val="003E145B"/>
    <w:rsid w:val="003E18B9"/>
    <w:rsid w:val="003E1C67"/>
    <w:rsid w:val="003E38DE"/>
    <w:rsid w:val="003E3C1F"/>
    <w:rsid w:val="003E4FF1"/>
    <w:rsid w:val="003E6F18"/>
    <w:rsid w:val="003E7843"/>
    <w:rsid w:val="003E7CAF"/>
    <w:rsid w:val="003F0E3C"/>
    <w:rsid w:val="003F2E4D"/>
    <w:rsid w:val="003F3127"/>
    <w:rsid w:val="003F3B82"/>
    <w:rsid w:val="003F3F20"/>
    <w:rsid w:val="003F4364"/>
    <w:rsid w:val="003F4C89"/>
    <w:rsid w:val="003F5DA0"/>
    <w:rsid w:val="003F6225"/>
    <w:rsid w:val="003F7079"/>
    <w:rsid w:val="003F784C"/>
    <w:rsid w:val="0040032B"/>
    <w:rsid w:val="00400384"/>
    <w:rsid w:val="0040059F"/>
    <w:rsid w:val="00401A45"/>
    <w:rsid w:val="0040264D"/>
    <w:rsid w:val="00402E34"/>
    <w:rsid w:val="004041BC"/>
    <w:rsid w:val="00404280"/>
    <w:rsid w:val="00406A69"/>
    <w:rsid w:val="00407942"/>
    <w:rsid w:val="00407C7B"/>
    <w:rsid w:val="0041003E"/>
    <w:rsid w:val="004123C3"/>
    <w:rsid w:val="00413D19"/>
    <w:rsid w:val="004143A7"/>
    <w:rsid w:val="00415876"/>
    <w:rsid w:val="00415E9F"/>
    <w:rsid w:val="0041703B"/>
    <w:rsid w:val="00417F2C"/>
    <w:rsid w:val="00420944"/>
    <w:rsid w:val="00423B5F"/>
    <w:rsid w:val="00423E6D"/>
    <w:rsid w:val="00425BAD"/>
    <w:rsid w:val="0042654C"/>
    <w:rsid w:val="00426668"/>
    <w:rsid w:val="00426867"/>
    <w:rsid w:val="00426E4A"/>
    <w:rsid w:val="004300FC"/>
    <w:rsid w:val="00430AE1"/>
    <w:rsid w:val="00430D0F"/>
    <w:rsid w:val="00430F11"/>
    <w:rsid w:val="0043348F"/>
    <w:rsid w:val="00434EC9"/>
    <w:rsid w:val="004354C3"/>
    <w:rsid w:val="0043633A"/>
    <w:rsid w:val="00437038"/>
    <w:rsid w:val="00440238"/>
    <w:rsid w:val="00440BA4"/>
    <w:rsid w:val="00440C4F"/>
    <w:rsid w:val="004412EB"/>
    <w:rsid w:val="00441843"/>
    <w:rsid w:val="00442B22"/>
    <w:rsid w:val="00443508"/>
    <w:rsid w:val="0044365C"/>
    <w:rsid w:val="00445635"/>
    <w:rsid w:val="00445B4F"/>
    <w:rsid w:val="00447029"/>
    <w:rsid w:val="0045088C"/>
    <w:rsid w:val="0045330B"/>
    <w:rsid w:val="00454367"/>
    <w:rsid w:val="00454D12"/>
    <w:rsid w:val="00455A94"/>
    <w:rsid w:val="00455CE7"/>
    <w:rsid w:val="0045632F"/>
    <w:rsid w:val="00456864"/>
    <w:rsid w:val="00456881"/>
    <w:rsid w:val="00460DEB"/>
    <w:rsid w:val="00460DEC"/>
    <w:rsid w:val="00461444"/>
    <w:rsid w:val="004655EF"/>
    <w:rsid w:val="00466271"/>
    <w:rsid w:val="004663BC"/>
    <w:rsid w:val="00467704"/>
    <w:rsid w:val="00472CA4"/>
    <w:rsid w:val="00473E59"/>
    <w:rsid w:val="00474223"/>
    <w:rsid w:val="004750A0"/>
    <w:rsid w:val="004752AC"/>
    <w:rsid w:val="00476F19"/>
    <w:rsid w:val="004773FD"/>
    <w:rsid w:val="004802F0"/>
    <w:rsid w:val="00480B49"/>
    <w:rsid w:val="004810BD"/>
    <w:rsid w:val="0048119C"/>
    <w:rsid w:val="00481238"/>
    <w:rsid w:val="0048153E"/>
    <w:rsid w:val="004824F4"/>
    <w:rsid w:val="004828CC"/>
    <w:rsid w:val="004829F0"/>
    <w:rsid w:val="00484135"/>
    <w:rsid w:val="0048418F"/>
    <w:rsid w:val="004841B6"/>
    <w:rsid w:val="0048426E"/>
    <w:rsid w:val="00484AD7"/>
    <w:rsid w:val="00485354"/>
    <w:rsid w:val="0048546B"/>
    <w:rsid w:val="00486100"/>
    <w:rsid w:val="00486131"/>
    <w:rsid w:val="0048727C"/>
    <w:rsid w:val="004906BE"/>
    <w:rsid w:val="00490AD0"/>
    <w:rsid w:val="0049123D"/>
    <w:rsid w:val="00492554"/>
    <w:rsid w:val="00492D94"/>
    <w:rsid w:val="0049341C"/>
    <w:rsid w:val="00493644"/>
    <w:rsid w:val="004941A9"/>
    <w:rsid w:val="004941F8"/>
    <w:rsid w:val="00496C98"/>
    <w:rsid w:val="00497F21"/>
    <w:rsid w:val="004A012C"/>
    <w:rsid w:val="004A0552"/>
    <w:rsid w:val="004A0B5E"/>
    <w:rsid w:val="004A1312"/>
    <w:rsid w:val="004A1BE1"/>
    <w:rsid w:val="004A2548"/>
    <w:rsid w:val="004A474D"/>
    <w:rsid w:val="004A4F10"/>
    <w:rsid w:val="004A5D3F"/>
    <w:rsid w:val="004A6EF6"/>
    <w:rsid w:val="004B039E"/>
    <w:rsid w:val="004B19C5"/>
    <w:rsid w:val="004B60C7"/>
    <w:rsid w:val="004B7053"/>
    <w:rsid w:val="004C020E"/>
    <w:rsid w:val="004C0B0D"/>
    <w:rsid w:val="004C1374"/>
    <w:rsid w:val="004C300D"/>
    <w:rsid w:val="004C41B3"/>
    <w:rsid w:val="004C5724"/>
    <w:rsid w:val="004C5F20"/>
    <w:rsid w:val="004C63CE"/>
    <w:rsid w:val="004C75AE"/>
    <w:rsid w:val="004D021D"/>
    <w:rsid w:val="004D0EB3"/>
    <w:rsid w:val="004D263A"/>
    <w:rsid w:val="004D2650"/>
    <w:rsid w:val="004D3E23"/>
    <w:rsid w:val="004D50C6"/>
    <w:rsid w:val="004D56EF"/>
    <w:rsid w:val="004D5D74"/>
    <w:rsid w:val="004D60E5"/>
    <w:rsid w:val="004D6AF1"/>
    <w:rsid w:val="004D7584"/>
    <w:rsid w:val="004D7DC7"/>
    <w:rsid w:val="004E429F"/>
    <w:rsid w:val="004E44E9"/>
    <w:rsid w:val="004E5079"/>
    <w:rsid w:val="004E5689"/>
    <w:rsid w:val="004E5D28"/>
    <w:rsid w:val="004E7240"/>
    <w:rsid w:val="004E7337"/>
    <w:rsid w:val="004F0270"/>
    <w:rsid w:val="004F02E7"/>
    <w:rsid w:val="004F041C"/>
    <w:rsid w:val="004F0607"/>
    <w:rsid w:val="004F1173"/>
    <w:rsid w:val="004F169F"/>
    <w:rsid w:val="004F194A"/>
    <w:rsid w:val="004F1D0C"/>
    <w:rsid w:val="004F1DB8"/>
    <w:rsid w:val="004F1F20"/>
    <w:rsid w:val="004F2433"/>
    <w:rsid w:val="004F2A57"/>
    <w:rsid w:val="004F31DB"/>
    <w:rsid w:val="004F32AC"/>
    <w:rsid w:val="004F48DC"/>
    <w:rsid w:val="004F5528"/>
    <w:rsid w:val="004F642A"/>
    <w:rsid w:val="004F72A5"/>
    <w:rsid w:val="004F79F6"/>
    <w:rsid w:val="004F7D99"/>
    <w:rsid w:val="00500C38"/>
    <w:rsid w:val="00502077"/>
    <w:rsid w:val="00502F1E"/>
    <w:rsid w:val="0050362C"/>
    <w:rsid w:val="00503920"/>
    <w:rsid w:val="00510271"/>
    <w:rsid w:val="005107EA"/>
    <w:rsid w:val="005116D7"/>
    <w:rsid w:val="005149DE"/>
    <w:rsid w:val="00515EBC"/>
    <w:rsid w:val="00515FD6"/>
    <w:rsid w:val="00516D91"/>
    <w:rsid w:val="0051713A"/>
    <w:rsid w:val="0051786B"/>
    <w:rsid w:val="00517B24"/>
    <w:rsid w:val="00520C82"/>
    <w:rsid w:val="00522952"/>
    <w:rsid w:val="00524D90"/>
    <w:rsid w:val="00524DD5"/>
    <w:rsid w:val="00524DF9"/>
    <w:rsid w:val="005252BE"/>
    <w:rsid w:val="00526251"/>
    <w:rsid w:val="00526622"/>
    <w:rsid w:val="0052682E"/>
    <w:rsid w:val="00526ED6"/>
    <w:rsid w:val="00527922"/>
    <w:rsid w:val="00527E79"/>
    <w:rsid w:val="00531E35"/>
    <w:rsid w:val="00533A38"/>
    <w:rsid w:val="00533DD8"/>
    <w:rsid w:val="00535F11"/>
    <w:rsid w:val="0053781A"/>
    <w:rsid w:val="00540A15"/>
    <w:rsid w:val="00540D49"/>
    <w:rsid w:val="00542B43"/>
    <w:rsid w:val="00542CC1"/>
    <w:rsid w:val="00543202"/>
    <w:rsid w:val="00544174"/>
    <w:rsid w:val="005453BF"/>
    <w:rsid w:val="00545438"/>
    <w:rsid w:val="0054634C"/>
    <w:rsid w:val="005464EB"/>
    <w:rsid w:val="0054650C"/>
    <w:rsid w:val="0054706B"/>
    <w:rsid w:val="0054720C"/>
    <w:rsid w:val="005472DF"/>
    <w:rsid w:val="00550811"/>
    <w:rsid w:val="0055258B"/>
    <w:rsid w:val="005528EA"/>
    <w:rsid w:val="005547DE"/>
    <w:rsid w:val="0055485B"/>
    <w:rsid w:val="00554959"/>
    <w:rsid w:val="00554EA6"/>
    <w:rsid w:val="005553F3"/>
    <w:rsid w:val="005556CF"/>
    <w:rsid w:val="00555BCF"/>
    <w:rsid w:val="00556027"/>
    <w:rsid w:val="00556C74"/>
    <w:rsid w:val="005577C7"/>
    <w:rsid w:val="00557A84"/>
    <w:rsid w:val="00557C48"/>
    <w:rsid w:val="0056022A"/>
    <w:rsid w:val="00560F63"/>
    <w:rsid w:val="00561DA1"/>
    <w:rsid w:val="00561E1E"/>
    <w:rsid w:val="00561E50"/>
    <w:rsid w:val="0056286A"/>
    <w:rsid w:val="00563936"/>
    <w:rsid w:val="00563D34"/>
    <w:rsid w:val="00564439"/>
    <w:rsid w:val="0056606F"/>
    <w:rsid w:val="00567509"/>
    <w:rsid w:val="005679CD"/>
    <w:rsid w:val="00567CF1"/>
    <w:rsid w:val="00567DDC"/>
    <w:rsid w:val="005702E7"/>
    <w:rsid w:val="00570B03"/>
    <w:rsid w:val="00571347"/>
    <w:rsid w:val="005725CA"/>
    <w:rsid w:val="0057356D"/>
    <w:rsid w:val="00573E25"/>
    <w:rsid w:val="00573F2F"/>
    <w:rsid w:val="00574C97"/>
    <w:rsid w:val="00574E51"/>
    <w:rsid w:val="005766DE"/>
    <w:rsid w:val="00576D85"/>
    <w:rsid w:val="005778A8"/>
    <w:rsid w:val="00580029"/>
    <w:rsid w:val="0058108C"/>
    <w:rsid w:val="00581525"/>
    <w:rsid w:val="005824D4"/>
    <w:rsid w:val="005827B7"/>
    <w:rsid w:val="00583710"/>
    <w:rsid w:val="00583790"/>
    <w:rsid w:val="0058381F"/>
    <w:rsid w:val="005844DC"/>
    <w:rsid w:val="00585F4F"/>
    <w:rsid w:val="00586265"/>
    <w:rsid w:val="00586F65"/>
    <w:rsid w:val="005874E7"/>
    <w:rsid w:val="00587817"/>
    <w:rsid w:val="00587D70"/>
    <w:rsid w:val="00590C6D"/>
    <w:rsid w:val="00591879"/>
    <w:rsid w:val="005918AD"/>
    <w:rsid w:val="00592B63"/>
    <w:rsid w:val="00593547"/>
    <w:rsid w:val="00593F17"/>
    <w:rsid w:val="0059430D"/>
    <w:rsid w:val="00595388"/>
    <w:rsid w:val="00595CEF"/>
    <w:rsid w:val="00595F59"/>
    <w:rsid w:val="005962CA"/>
    <w:rsid w:val="005962F6"/>
    <w:rsid w:val="00596D90"/>
    <w:rsid w:val="005A02F6"/>
    <w:rsid w:val="005A1172"/>
    <w:rsid w:val="005A1FC5"/>
    <w:rsid w:val="005A22A8"/>
    <w:rsid w:val="005A2439"/>
    <w:rsid w:val="005A2814"/>
    <w:rsid w:val="005A28E2"/>
    <w:rsid w:val="005A2A13"/>
    <w:rsid w:val="005A2FFF"/>
    <w:rsid w:val="005A39BE"/>
    <w:rsid w:val="005A42D8"/>
    <w:rsid w:val="005A4AFF"/>
    <w:rsid w:val="005A72FF"/>
    <w:rsid w:val="005A79C8"/>
    <w:rsid w:val="005B1F05"/>
    <w:rsid w:val="005B2C64"/>
    <w:rsid w:val="005B2E40"/>
    <w:rsid w:val="005B314C"/>
    <w:rsid w:val="005B388D"/>
    <w:rsid w:val="005B4F5C"/>
    <w:rsid w:val="005B58F8"/>
    <w:rsid w:val="005B7275"/>
    <w:rsid w:val="005B77E4"/>
    <w:rsid w:val="005C0D9B"/>
    <w:rsid w:val="005C1243"/>
    <w:rsid w:val="005C1D13"/>
    <w:rsid w:val="005C31EB"/>
    <w:rsid w:val="005C3A76"/>
    <w:rsid w:val="005C469D"/>
    <w:rsid w:val="005C56B0"/>
    <w:rsid w:val="005D15C7"/>
    <w:rsid w:val="005D19A3"/>
    <w:rsid w:val="005D1C14"/>
    <w:rsid w:val="005D1CAA"/>
    <w:rsid w:val="005D220A"/>
    <w:rsid w:val="005D23E5"/>
    <w:rsid w:val="005D2570"/>
    <w:rsid w:val="005D2949"/>
    <w:rsid w:val="005D31E7"/>
    <w:rsid w:val="005D3280"/>
    <w:rsid w:val="005D366D"/>
    <w:rsid w:val="005D3D1F"/>
    <w:rsid w:val="005D3FB8"/>
    <w:rsid w:val="005D45E4"/>
    <w:rsid w:val="005D4A53"/>
    <w:rsid w:val="005D52C7"/>
    <w:rsid w:val="005D5442"/>
    <w:rsid w:val="005D6556"/>
    <w:rsid w:val="005E03AA"/>
    <w:rsid w:val="005E213F"/>
    <w:rsid w:val="005E2521"/>
    <w:rsid w:val="005E33F7"/>
    <w:rsid w:val="005E453C"/>
    <w:rsid w:val="005E4D43"/>
    <w:rsid w:val="005E54CD"/>
    <w:rsid w:val="005E57C6"/>
    <w:rsid w:val="005E62B4"/>
    <w:rsid w:val="005E7718"/>
    <w:rsid w:val="005F09FC"/>
    <w:rsid w:val="005F0F14"/>
    <w:rsid w:val="005F166E"/>
    <w:rsid w:val="005F2CA1"/>
    <w:rsid w:val="005F36C3"/>
    <w:rsid w:val="005F4B9F"/>
    <w:rsid w:val="005F55D7"/>
    <w:rsid w:val="00601D6D"/>
    <w:rsid w:val="00602280"/>
    <w:rsid w:val="0060703D"/>
    <w:rsid w:val="00607D5D"/>
    <w:rsid w:val="0061112A"/>
    <w:rsid w:val="006127C8"/>
    <w:rsid w:val="006128DB"/>
    <w:rsid w:val="00612C38"/>
    <w:rsid w:val="00614FB4"/>
    <w:rsid w:val="00615645"/>
    <w:rsid w:val="00617AC1"/>
    <w:rsid w:val="006201B7"/>
    <w:rsid w:val="00621A95"/>
    <w:rsid w:val="00622097"/>
    <w:rsid w:val="0062226E"/>
    <w:rsid w:val="00623331"/>
    <w:rsid w:val="00623C3C"/>
    <w:rsid w:val="00623F82"/>
    <w:rsid w:val="00624602"/>
    <w:rsid w:val="00627D0A"/>
    <w:rsid w:val="00627EB4"/>
    <w:rsid w:val="00630473"/>
    <w:rsid w:val="00632421"/>
    <w:rsid w:val="0063256E"/>
    <w:rsid w:val="00633FD4"/>
    <w:rsid w:val="00635802"/>
    <w:rsid w:val="00635B48"/>
    <w:rsid w:val="00635CF4"/>
    <w:rsid w:val="006372D9"/>
    <w:rsid w:val="00640308"/>
    <w:rsid w:val="00640647"/>
    <w:rsid w:val="00640701"/>
    <w:rsid w:val="00642454"/>
    <w:rsid w:val="00642995"/>
    <w:rsid w:val="00642DC6"/>
    <w:rsid w:val="00644D3C"/>
    <w:rsid w:val="00645CC7"/>
    <w:rsid w:val="00646DB7"/>
    <w:rsid w:val="00647110"/>
    <w:rsid w:val="006478F9"/>
    <w:rsid w:val="00647AFF"/>
    <w:rsid w:val="00647D0B"/>
    <w:rsid w:val="006506DB"/>
    <w:rsid w:val="006527A4"/>
    <w:rsid w:val="00653A03"/>
    <w:rsid w:val="00654130"/>
    <w:rsid w:val="006553BF"/>
    <w:rsid w:val="0065628C"/>
    <w:rsid w:val="006565B4"/>
    <w:rsid w:val="00656667"/>
    <w:rsid w:val="00657A90"/>
    <w:rsid w:val="006608D2"/>
    <w:rsid w:val="00661D93"/>
    <w:rsid w:val="00661EEA"/>
    <w:rsid w:val="00661EF8"/>
    <w:rsid w:val="00661FF5"/>
    <w:rsid w:val="00662023"/>
    <w:rsid w:val="00662DC9"/>
    <w:rsid w:val="00663A53"/>
    <w:rsid w:val="00664F18"/>
    <w:rsid w:val="0066593A"/>
    <w:rsid w:val="00667041"/>
    <w:rsid w:val="00671D84"/>
    <w:rsid w:val="00674493"/>
    <w:rsid w:val="00674953"/>
    <w:rsid w:val="00674A92"/>
    <w:rsid w:val="00675F08"/>
    <w:rsid w:val="00676D21"/>
    <w:rsid w:val="0067721F"/>
    <w:rsid w:val="00681109"/>
    <w:rsid w:val="00683427"/>
    <w:rsid w:val="00683F1D"/>
    <w:rsid w:val="00684BB8"/>
    <w:rsid w:val="00685CCF"/>
    <w:rsid w:val="0068628E"/>
    <w:rsid w:val="00686360"/>
    <w:rsid w:val="00687ED5"/>
    <w:rsid w:val="00690A63"/>
    <w:rsid w:val="00691142"/>
    <w:rsid w:val="00692AAC"/>
    <w:rsid w:val="006946C6"/>
    <w:rsid w:val="0069796D"/>
    <w:rsid w:val="006A1565"/>
    <w:rsid w:val="006A16E1"/>
    <w:rsid w:val="006A2243"/>
    <w:rsid w:val="006A30DA"/>
    <w:rsid w:val="006A35DE"/>
    <w:rsid w:val="006A3933"/>
    <w:rsid w:val="006A616A"/>
    <w:rsid w:val="006A77FC"/>
    <w:rsid w:val="006B11BD"/>
    <w:rsid w:val="006B129B"/>
    <w:rsid w:val="006B2692"/>
    <w:rsid w:val="006B2CEF"/>
    <w:rsid w:val="006B3017"/>
    <w:rsid w:val="006B4B66"/>
    <w:rsid w:val="006B55AB"/>
    <w:rsid w:val="006B56CC"/>
    <w:rsid w:val="006B5E01"/>
    <w:rsid w:val="006B5E7E"/>
    <w:rsid w:val="006B797F"/>
    <w:rsid w:val="006B7B31"/>
    <w:rsid w:val="006C0D70"/>
    <w:rsid w:val="006C2A2E"/>
    <w:rsid w:val="006C3083"/>
    <w:rsid w:val="006C3089"/>
    <w:rsid w:val="006C3E3E"/>
    <w:rsid w:val="006C45BE"/>
    <w:rsid w:val="006C4975"/>
    <w:rsid w:val="006C4AB8"/>
    <w:rsid w:val="006C4D7D"/>
    <w:rsid w:val="006C5DD3"/>
    <w:rsid w:val="006C6299"/>
    <w:rsid w:val="006C67DE"/>
    <w:rsid w:val="006D02EC"/>
    <w:rsid w:val="006D08FA"/>
    <w:rsid w:val="006D0C55"/>
    <w:rsid w:val="006D34FA"/>
    <w:rsid w:val="006D35A2"/>
    <w:rsid w:val="006D4BFA"/>
    <w:rsid w:val="006D4CFF"/>
    <w:rsid w:val="006D61AE"/>
    <w:rsid w:val="006D6660"/>
    <w:rsid w:val="006D71C6"/>
    <w:rsid w:val="006D78F9"/>
    <w:rsid w:val="006D799B"/>
    <w:rsid w:val="006E05E0"/>
    <w:rsid w:val="006E2402"/>
    <w:rsid w:val="006E646D"/>
    <w:rsid w:val="006E6AEB"/>
    <w:rsid w:val="006E71D5"/>
    <w:rsid w:val="006E7582"/>
    <w:rsid w:val="006F15C0"/>
    <w:rsid w:val="006F3E56"/>
    <w:rsid w:val="006F4B29"/>
    <w:rsid w:val="006F503B"/>
    <w:rsid w:val="006F51B7"/>
    <w:rsid w:val="006F54A9"/>
    <w:rsid w:val="006F5C55"/>
    <w:rsid w:val="006F5E2C"/>
    <w:rsid w:val="006F5F96"/>
    <w:rsid w:val="006F6378"/>
    <w:rsid w:val="006F6935"/>
    <w:rsid w:val="006F7ECC"/>
    <w:rsid w:val="0070063B"/>
    <w:rsid w:val="00702FCF"/>
    <w:rsid w:val="0070354B"/>
    <w:rsid w:val="00703D96"/>
    <w:rsid w:val="00703F33"/>
    <w:rsid w:val="00704712"/>
    <w:rsid w:val="007049BC"/>
    <w:rsid w:val="00705040"/>
    <w:rsid w:val="00705A19"/>
    <w:rsid w:val="00706206"/>
    <w:rsid w:val="007065CC"/>
    <w:rsid w:val="007067EC"/>
    <w:rsid w:val="00707F52"/>
    <w:rsid w:val="00710188"/>
    <w:rsid w:val="007114EE"/>
    <w:rsid w:val="007122CF"/>
    <w:rsid w:val="00713C9C"/>
    <w:rsid w:val="007148BD"/>
    <w:rsid w:val="00714AB7"/>
    <w:rsid w:val="00721AFF"/>
    <w:rsid w:val="007220DC"/>
    <w:rsid w:val="0072216B"/>
    <w:rsid w:val="00722C94"/>
    <w:rsid w:val="00724C8C"/>
    <w:rsid w:val="00724D1E"/>
    <w:rsid w:val="00725D69"/>
    <w:rsid w:val="007261CB"/>
    <w:rsid w:val="00727887"/>
    <w:rsid w:val="007278F8"/>
    <w:rsid w:val="00727C27"/>
    <w:rsid w:val="00727D1A"/>
    <w:rsid w:val="00727DBC"/>
    <w:rsid w:val="00731CF7"/>
    <w:rsid w:val="00731F46"/>
    <w:rsid w:val="00732108"/>
    <w:rsid w:val="007321E1"/>
    <w:rsid w:val="007325B3"/>
    <w:rsid w:val="0073405F"/>
    <w:rsid w:val="00734979"/>
    <w:rsid w:val="00735086"/>
    <w:rsid w:val="007356E0"/>
    <w:rsid w:val="00735CC4"/>
    <w:rsid w:val="00736F19"/>
    <w:rsid w:val="00740C24"/>
    <w:rsid w:val="00741632"/>
    <w:rsid w:val="00741C5C"/>
    <w:rsid w:val="00743D42"/>
    <w:rsid w:val="00744A16"/>
    <w:rsid w:val="007454C4"/>
    <w:rsid w:val="00745DAB"/>
    <w:rsid w:val="007463B1"/>
    <w:rsid w:val="00746A56"/>
    <w:rsid w:val="00747A53"/>
    <w:rsid w:val="00747DC9"/>
    <w:rsid w:val="0075109E"/>
    <w:rsid w:val="00752306"/>
    <w:rsid w:val="00753953"/>
    <w:rsid w:val="0075459D"/>
    <w:rsid w:val="00754819"/>
    <w:rsid w:val="00754887"/>
    <w:rsid w:val="0075681A"/>
    <w:rsid w:val="007568E9"/>
    <w:rsid w:val="00756D3C"/>
    <w:rsid w:val="00761679"/>
    <w:rsid w:val="0076213A"/>
    <w:rsid w:val="00762675"/>
    <w:rsid w:val="00762768"/>
    <w:rsid w:val="007628CC"/>
    <w:rsid w:val="00762C70"/>
    <w:rsid w:val="00762EB4"/>
    <w:rsid w:val="007637A6"/>
    <w:rsid w:val="0076401C"/>
    <w:rsid w:val="0076534A"/>
    <w:rsid w:val="007658F3"/>
    <w:rsid w:val="007678E8"/>
    <w:rsid w:val="00767AD7"/>
    <w:rsid w:val="00770000"/>
    <w:rsid w:val="00773D61"/>
    <w:rsid w:val="007747F6"/>
    <w:rsid w:val="00774E14"/>
    <w:rsid w:val="007752DB"/>
    <w:rsid w:val="00775BE8"/>
    <w:rsid w:val="00775F7C"/>
    <w:rsid w:val="00776145"/>
    <w:rsid w:val="007766B2"/>
    <w:rsid w:val="0077683D"/>
    <w:rsid w:val="00777BCD"/>
    <w:rsid w:val="00777CD3"/>
    <w:rsid w:val="00777ED2"/>
    <w:rsid w:val="00780248"/>
    <w:rsid w:val="007807E7"/>
    <w:rsid w:val="00780809"/>
    <w:rsid w:val="00780A96"/>
    <w:rsid w:val="00781CDB"/>
    <w:rsid w:val="00782F63"/>
    <w:rsid w:val="007851A7"/>
    <w:rsid w:val="00785226"/>
    <w:rsid w:val="00785741"/>
    <w:rsid w:val="007857B1"/>
    <w:rsid w:val="007874AA"/>
    <w:rsid w:val="00787687"/>
    <w:rsid w:val="00787B93"/>
    <w:rsid w:val="00790364"/>
    <w:rsid w:val="0079077D"/>
    <w:rsid w:val="007918B4"/>
    <w:rsid w:val="007923DE"/>
    <w:rsid w:val="00792605"/>
    <w:rsid w:val="00793162"/>
    <w:rsid w:val="0079366D"/>
    <w:rsid w:val="007939C8"/>
    <w:rsid w:val="007939D3"/>
    <w:rsid w:val="007956F4"/>
    <w:rsid w:val="00795CA3"/>
    <w:rsid w:val="00795E1B"/>
    <w:rsid w:val="007A0066"/>
    <w:rsid w:val="007A0117"/>
    <w:rsid w:val="007A3205"/>
    <w:rsid w:val="007A4C93"/>
    <w:rsid w:val="007A50C6"/>
    <w:rsid w:val="007A6E79"/>
    <w:rsid w:val="007A78EC"/>
    <w:rsid w:val="007B0227"/>
    <w:rsid w:val="007B09DA"/>
    <w:rsid w:val="007B36EB"/>
    <w:rsid w:val="007B4048"/>
    <w:rsid w:val="007B58D7"/>
    <w:rsid w:val="007B5FDB"/>
    <w:rsid w:val="007B6B2A"/>
    <w:rsid w:val="007B6B5F"/>
    <w:rsid w:val="007C069D"/>
    <w:rsid w:val="007C06EE"/>
    <w:rsid w:val="007C1FB8"/>
    <w:rsid w:val="007C2A78"/>
    <w:rsid w:val="007C2D7F"/>
    <w:rsid w:val="007C36F5"/>
    <w:rsid w:val="007C3C00"/>
    <w:rsid w:val="007C4C51"/>
    <w:rsid w:val="007C5452"/>
    <w:rsid w:val="007C6E91"/>
    <w:rsid w:val="007C7781"/>
    <w:rsid w:val="007C7959"/>
    <w:rsid w:val="007D0B30"/>
    <w:rsid w:val="007D11E8"/>
    <w:rsid w:val="007D26BA"/>
    <w:rsid w:val="007D3069"/>
    <w:rsid w:val="007D3C9F"/>
    <w:rsid w:val="007D3EAD"/>
    <w:rsid w:val="007D465F"/>
    <w:rsid w:val="007D51D1"/>
    <w:rsid w:val="007D67E7"/>
    <w:rsid w:val="007D786E"/>
    <w:rsid w:val="007D7E70"/>
    <w:rsid w:val="007E078E"/>
    <w:rsid w:val="007E1A77"/>
    <w:rsid w:val="007E2296"/>
    <w:rsid w:val="007E2CB5"/>
    <w:rsid w:val="007E4868"/>
    <w:rsid w:val="007E6E02"/>
    <w:rsid w:val="007E738E"/>
    <w:rsid w:val="007E7FDC"/>
    <w:rsid w:val="007F046B"/>
    <w:rsid w:val="007F22C5"/>
    <w:rsid w:val="007F26CF"/>
    <w:rsid w:val="007F40E1"/>
    <w:rsid w:val="007F5862"/>
    <w:rsid w:val="007F5A81"/>
    <w:rsid w:val="007F5A84"/>
    <w:rsid w:val="007F5C32"/>
    <w:rsid w:val="007F6032"/>
    <w:rsid w:val="007F6522"/>
    <w:rsid w:val="007F6EFF"/>
    <w:rsid w:val="007F774E"/>
    <w:rsid w:val="0080089D"/>
    <w:rsid w:val="0080109C"/>
    <w:rsid w:val="00801AE5"/>
    <w:rsid w:val="00804461"/>
    <w:rsid w:val="0080583C"/>
    <w:rsid w:val="008068D8"/>
    <w:rsid w:val="00806A3F"/>
    <w:rsid w:val="0080736A"/>
    <w:rsid w:val="00807BF3"/>
    <w:rsid w:val="008102EC"/>
    <w:rsid w:val="00810612"/>
    <w:rsid w:val="00810A7A"/>
    <w:rsid w:val="00810DEE"/>
    <w:rsid w:val="00813328"/>
    <w:rsid w:val="008135AB"/>
    <w:rsid w:val="00813AA3"/>
    <w:rsid w:val="0081424F"/>
    <w:rsid w:val="00816258"/>
    <w:rsid w:val="00816A2F"/>
    <w:rsid w:val="00816A8B"/>
    <w:rsid w:val="00816F82"/>
    <w:rsid w:val="00817AFF"/>
    <w:rsid w:val="00817D06"/>
    <w:rsid w:val="008207AE"/>
    <w:rsid w:val="008212C6"/>
    <w:rsid w:val="008215F8"/>
    <w:rsid w:val="008227B4"/>
    <w:rsid w:val="00822D72"/>
    <w:rsid w:val="00822DEA"/>
    <w:rsid w:val="00825FAB"/>
    <w:rsid w:val="00827ABE"/>
    <w:rsid w:val="008308AA"/>
    <w:rsid w:val="00831E3E"/>
    <w:rsid w:val="008322B4"/>
    <w:rsid w:val="008337F8"/>
    <w:rsid w:val="00833836"/>
    <w:rsid w:val="00833B57"/>
    <w:rsid w:val="0083589A"/>
    <w:rsid w:val="00836C14"/>
    <w:rsid w:val="0083776B"/>
    <w:rsid w:val="0083780B"/>
    <w:rsid w:val="00837E2C"/>
    <w:rsid w:val="00840635"/>
    <w:rsid w:val="00840B9B"/>
    <w:rsid w:val="00840F4A"/>
    <w:rsid w:val="00841873"/>
    <w:rsid w:val="00841D4C"/>
    <w:rsid w:val="0084245E"/>
    <w:rsid w:val="00842C25"/>
    <w:rsid w:val="008436EC"/>
    <w:rsid w:val="00844AC5"/>
    <w:rsid w:val="00845560"/>
    <w:rsid w:val="00846054"/>
    <w:rsid w:val="008464BA"/>
    <w:rsid w:val="00847308"/>
    <w:rsid w:val="008479DF"/>
    <w:rsid w:val="00847FCA"/>
    <w:rsid w:val="008504C8"/>
    <w:rsid w:val="008517D6"/>
    <w:rsid w:val="008525E1"/>
    <w:rsid w:val="008527DC"/>
    <w:rsid w:val="00852DF5"/>
    <w:rsid w:val="00853CA6"/>
    <w:rsid w:val="00853DFC"/>
    <w:rsid w:val="00853E09"/>
    <w:rsid w:val="008543C4"/>
    <w:rsid w:val="008544F0"/>
    <w:rsid w:val="00854F3F"/>
    <w:rsid w:val="00855C6A"/>
    <w:rsid w:val="008564E6"/>
    <w:rsid w:val="00856669"/>
    <w:rsid w:val="00857109"/>
    <w:rsid w:val="008572A9"/>
    <w:rsid w:val="00857460"/>
    <w:rsid w:val="008601BC"/>
    <w:rsid w:val="008613F8"/>
    <w:rsid w:val="00863EE7"/>
    <w:rsid w:val="008643B2"/>
    <w:rsid w:val="00865039"/>
    <w:rsid w:val="00865207"/>
    <w:rsid w:val="00865F84"/>
    <w:rsid w:val="00866DC2"/>
    <w:rsid w:val="00867373"/>
    <w:rsid w:val="0087129D"/>
    <w:rsid w:val="00872B41"/>
    <w:rsid w:val="00873B21"/>
    <w:rsid w:val="0087595E"/>
    <w:rsid w:val="008762BF"/>
    <w:rsid w:val="00876627"/>
    <w:rsid w:val="00877672"/>
    <w:rsid w:val="008806FB"/>
    <w:rsid w:val="00880E31"/>
    <w:rsid w:val="008817BA"/>
    <w:rsid w:val="00881BD1"/>
    <w:rsid w:val="00883B7A"/>
    <w:rsid w:val="0088412E"/>
    <w:rsid w:val="00885545"/>
    <w:rsid w:val="008903E2"/>
    <w:rsid w:val="0089064E"/>
    <w:rsid w:val="00890C82"/>
    <w:rsid w:val="008910E5"/>
    <w:rsid w:val="008911D2"/>
    <w:rsid w:val="008919D7"/>
    <w:rsid w:val="0089222C"/>
    <w:rsid w:val="00892A97"/>
    <w:rsid w:val="00892CB3"/>
    <w:rsid w:val="00893A88"/>
    <w:rsid w:val="00893BB3"/>
    <w:rsid w:val="00894E56"/>
    <w:rsid w:val="008950BD"/>
    <w:rsid w:val="00895D8F"/>
    <w:rsid w:val="0089741B"/>
    <w:rsid w:val="008A190B"/>
    <w:rsid w:val="008A1F49"/>
    <w:rsid w:val="008A2773"/>
    <w:rsid w:val="008A442C"/>
    <w:rsid w:val="008A4E15"/>
    <w:rsid w:val="008A6954"/>
    <w:rsid w:val="008A7813"/>
    <w:rsid w:val="008A7AA5"/>
    <w:rsid w:val="008B1982"/>
    <w:rsid w:val="008B19B3"/>
    <w:rsid w:val="008B329D"/>
    <w:rsid w:val="008B3498"/>
    <w:rsid w:val="008B4ADE"/>
    <w:rsid w:val="008B4D79"/>
    <w:rsid w:val="008B5BDF"/>
    <w:rsid w:val="008B6508"/>
    <w:rsid w:val="008B6697"/>
    <w:rsid w:val="008C17AE"/>
    <w:rsid w:val="008C17C9"/>
    <w:rsid w:val="008C21AA"/>
    <w:rsid w:val="008C21B9"/>
    <w:rsid w:val="008C2240"/>
    <w:rsid w:val="008C2269"/>
    <w:rsid w:val="008C2C12"/>
    <w:rsid w:val="008C2D81"/>
    <w:rsid w:val="008C3EED"/>
    <w:rsid w:val="008C48F3"/>
    <w:rsid w:val="008C66BB"/>
    <w:rsid w:val="008C68FB"/>
    <w:rsid w:val="008C6FD1"/>
    <w:rsid w:val="008C73AA"/>
    <w:rsid w:val="008C7544"/>
    <w:rsid w:val="008D0141"/>
    <w:rsid w:val="008D1128"/>
    <w:rsid w:val="008D2A06"/>
    <w:rsid w:val="008D387E"/>
    <w:rsid w:val="008D51BF"/>
    <w:rsid w:val="008D615E"/>
    <w:rsid w:val="008D63FB"/>
    <w:rsid w:val="008D71C3"/>
    <w:rsid w:val="008E1FE9"/>
    <w:rsid w:val="008E2E3E"/>
    <w:rsid w:val="008E5148"/>
    <w:rsid w:val="008E5ECC"/>
    <w:rsid w:val="008E5EE9"/>
    <w:rsid w:val="008E6B99"/>
    <w:rsid w:val="008F01CB"/>
    <w:rsid w:val="008F3748"/>
    <w:rsid w:val="008F43EC"/>
    <w:rsid w:val="008F4744"/>
    <w:rsid w:val="008F511E"/>
    <w:rsid w:val="008F5EBE"/>
    <w:rsid w:val="008F6065"/>
    <w:rsid w:val="0090034B"/>
    <w:rsid w:val="0090253D"/>
    <w:rsid w:val="00902768"/>
    <w:rsid w:val="00902A0A"/>
    <w:rsid w:val="0090316B"/>
    <w:rsid w:val="00903A4A"/>
    <w:rsid w:val="00903B41"/>
    <w:rsid w:val="009041D8"/>
    <w:rsid w:val="009044ED"/>
    <w:rsid w:val="009045EF"/>
    <w:rsid w:val="00904ADB"/>
    <w:rsid w:val="00905715"/>
    <w:rsid w:val="00905FA2"/>
    <w:rsid w:val="00905FF3"/>
    <w:rsid w:val="00907AFB"/>
    <w:rsid w:val="00907CC9"/>
    <w:rsid w:val="009101A5"/>
    <w:rsid w:val="009102BF"/>
    <w:rsid w:val="00910E1D"/>
    <w:rsid w:val="009110AB"/>
    <w:rsid w:val="0091151A"/>
    <w:rsid w:val="00912E3B"/>
    <w:rsid w:val="00915152"/>
    <w:rsid w:val="00915C60"/>
    <w:rsid w:val="00917437"/>
    <w:rsid w:val="009214ED"/>
    <w:rsid w:val="009224B5"/>
    <w:rsid w:val="00922763"/>
    <w:rsid w:val="009239C4"/>
    <w:rsid w:val="009244D9"/>
    <w:rsid w:val="00927709"/>
    <w:rsid w:val="0093021E"/>
    <w:rsid w:val="00930711"/>
    <w:rsid w:val="009309CB"/>
    <w:rsid w:val="0093135A"/>
    <w:rsid w:val="00931DB8"/>
    <w:rsid w:val="0093491A"/>
    <w:rsid w:val="009351E4"/>
    <w:rsid w:val="0093558F"/>
    <w:rsid w:val="00937CE4"/>
    <w:rsid w:val="009402E4"/>
    <w:rsid w:val="009412D7"/>
    <w:rsid w:val="00943263"/>
    <w:rsid w:val="009432F1"/>
    <w:rsid w:val="0094399C"/>
    <w:rsid w:val="009442C9"/>
    <w:rsid w:val="00945F80"/>
    <w:rsid w:val="009469DF"/>
    <w:rsid w:val="00947C4D"/>
    <w:rsid w:val="00951D35"/>
    <w:rsid w:val="00951E1C"/>
    <w:rsid w:val="00953306"/>
    <w:rsid w:val="00953613"/>
    <w:rsid w:val="00953718"/>
    <w:rsid w:val="00953CC8"/>
    <w:rsid w:val="009570F3"/>
    <w:rsid w:val="0095766C"/>
    <w:rsid w:val="00960109"/>
    <w:rsid w:val="00960413"/>
    <w:rsid w:val="0096131E"/>
    <w:rsid w:val="009624CA"/>
    <w:rsid w:val="0096322F"/>
    <w:rsid w:val="00964562"/>
    <w:rsid w:val="00964D84"/>
    <w:rsid w:val="0096596A"/>
    <w:rsid w:val="00965EEF"/>
    <w:rsid w:val="0096642A"/>
    <w:rsid w:val="00966908"/>
    <w:rsid w:val="009669B2"/>
    <w:rsid w:val="0096773B"/>
    <w:rsid w:val="00967B3C"/>
    <w:rsid w:val="00970C5D"/>
    <w:rsid w:val="00970F13"/>
    <w:rsid w:val="00971CBF"/>
    <w:rsid w:val="00971E11"/>
    <w:rsid w:val="00971F08"/>
    <w:rsid w:val="009721DA"/>
    <w:rsid w:val="00973680"/>
    <w:rsid w:val="00973861"/>
    <w:rsid w:val="00973D40"/>
    <w:rsid w:val="00973F39"/>
    <w:rsid w:val="009751A4"/>
    <w:rsid w:val="00976DA6"/>
    <w:rsid w:val="009804C6"/>
    <w:rsid w:val="0098051D"/>
    <w:rsid w:val="00980633"/>
    <w:rsid w:val="009820F7"/>
    <w:rsid w:val="0098344B"/>
    <w:rsid w:val="00985030"/>
    <w:rsid w:val="009850A8"/>
    <w:rsid w:val="009850F9"/>
    <w:rsid w:val="00985FFB"/>
    <w:rsid w:val="0098663B"/>
    <w:rsid w:val="00986CE4"/>
    <w:rsid w:val="00987DB3"/>
    <w:rsid w:val="00990452"/>
    <w:rsid w:val="00991071"/>
    <w:rsid w:val="00992AEC"/>
    <w:rsid w:val="00995252"/>
    <w:rsid w:val="009960DF"/>
    <w:rsid w:val="00997FE1"/>
    <w:rsid w:val="009A258C"/>
    <w:rsid w:val="009A2BCC"/>
    <w:rsid w:val="009A37A0"/>
    <w:rsid w:val="009A4AE8"/>
    <w:rsid w:val="009A519C"/>
    <w:rsid w:val="009A5D99"/>
    <w:rsid w:val="009A5DF4"/>
    <w:rsid w:val="009A625B"/>
    <w:rsid w:val="009A6B37"/>
    <w:rsid w:val="009B1026"/>
    <w:rsid w:val="009B209B"/>
    <w:rsid w:val="009B2292"/>
    <w:rsid w:val="009B3238"/>
    <w:rsid w:val="009B432F"/>
    <w:rsid w:val="009B4391"/>
    <w:rsid w:val="009B54A2"/>
    <w:rsid w:val="009B705E"/>
    <w:rsid w:val="009B70F4"/>
    <w:rsid w:val="009C0080"/>
    <w:rsid w:val="009C0641"/>
    <w:rsid w:val="009C0878"/>
    <w:rsid w:val="009C156A"/>
    <w:rsid w:val="009C2564"/>
    <w:rsid w:val="009C29B5"/>
    <w:rsid w:val="009C2D4A"/>
    <w:rsid w:val="009C4206"/>
    <w:rsid w:val="009C4B0B"/>
    <w:rsid w:val="009C5D0F"/>
    <w:rsid w:val="009C5E35"/>
    <w:rsid w:val="009C5FD2"/>
    <w:rsid w:val="009C6330"/>
    <w:rsid w:val="009C6E66"/>
    <w:rsid w:val="009C7B39"/>
    <w:rsid w:val="009C7D8B"/>
    <w:rsid w:val="009D0210"/>
    <w:rsid w:val="009D02C5"/>
    <w:rsid w:val="009D06A0"/>
    <w:rsid w:val="009D1172"/>
    <w:rsid w:val="009D30E5"/>
    <w:rsid w:val="009D35DD"/>
    <w:rsid w:val="009D4212"/>
    <w:rsid w:val="009D4CD9"/>
    <w:rsid w:val="009D5049"/>
    <w:rsid w:val="009D618C"/>
    <w:rsid w:val="009D61E2"/>
    <w:rsid w:val="009D7045"/>
    <w:rsid w:val="009D7688"/>
    <w:rsid w:val="009E11B5"/>
    <w:rsid w:val="009E1384"/>
    <w:rsid w:val="009E146B"/>
    <w:rsid w:val="009E226F"/>
    <w:rsid w:val="009E3057"/>
    <w:rsid w:val="009E4693"/>
    <w:rsid w:val="009E5FCF"/>
    <w:rsid w:val="009E6676"/>
    <w:rsid w:val="009E6BCA"/>
    <w:rsid w:val="009E704C"/>
    <w:rsid w:val="009F015A"/>
    <w:rsid w:val="009F0686"/>
    <w:rsid w:val="009F21A2"/>
    <w:rsid w:val="009F2207"/>
    <w:rsid w:val="009F2E91"/>
    <w:rsid w:val="009F3D26"/>
    <w:rsid w:val="009F4ABD"/>
    <w:rsid w:val="009F52AA"/>
    <w:rsid w:val="009F5CD1"/>
    <w:rsid w:val="009F61F4"/>
    <w:rsid w:val="009F6DB5"/>
    <w:rsid w:val="009F7A65"/>
    <w:rsid w:val="00A006C7"/>
    <w:rsid w:val="00A00A65"/>
    <w:rsid w:val="00A00B8F"/>
    <w:rsid w:val="00A00BCF"/>
    <w:rsid w:val="00A01A02"/>
    <w:rsid w:val="00A01AFF"/>
    <w:rsid w:val="00A01E1B"/>
    <w:rsid w:val="00A01EDD"/>
    <w:rsid w:val="00A01FC6"/>
    <w:rsid w:val="00A03645"/>
    <w:rsid w:val="00A0367F"/>
    <w:rsid w:val="00A03A8E"/>
    <w:rsid w:val="00A064CB"/>
    <w:rsid w:val="00A066FC"/>
    <w:rsid w:val="00A06DF8"/>
    <w:rsid w:val="00A1028F"/>
    <w:rsid w:val="00A11A09"/>
    <w:rsid w:val="00A124D1"/>
    <w:rsid w:val="00A14470"/>
    <w:rsid w:val="00A14FDB"/>
    <w:rsid w:val="00A161DA"/>
    <w:rsid w:val="00A16347"/>
    <w:rsid w:val="00A177F1"/>
    <w:rsid w:val="00A1798E"/>
    <w:rsid w:val="00A20BA1"/>
    <w:rsid w:val="00A212F3"/>
    <w:rsid w:val="00A22303"/>
    <w:rsid w:val="00A229F7"/>
    <w:rsid w:val="00A23BF2"/>
    <w:rsid w:val="00A240B5"/>
    <w:rsid w:val="00A24876"/>
    <w:rsid w:val="00A24ACE"/>
    <w:rsid w:val="00A24BDC"/>
    <w:rsid w:val="00A2639A"/>
    <w:rsid w:val="00A26779"/>
    <w:rsid w:val="00A26825"/>
    <w:rsid w:val="00A2697C"/>
    <w:rsid w:val="00A26BE6"/>
    <w:rsid w:val="00A275EF"/>
    <w:rsid w:val="00A27965"/>
    <w:rsid w:val="00A306DE"/>
    <w:rsid w:val="00A312BF"/>
    <w:rsid w:val="00A3220E"/>
    <w:rsid w:val="00A32742"/>
    <w:rsid w:val="00A33D1C"/>
    <w:rsid w:val="00A3428D"/>
    <w:rsid w:val="00A34DC9"/>
    <w:rsid w:val="00A369BE"/>
    <w:rsid w:val="00A36AE6"/>
    <w:rsid w:val="00A37222"/>
    <w:rsid w:val="00A3777E"/>
    <w:rsid w:val="00A4014E"/>
    <w:rsid w:val="00A4063C"/>
    <w:rsid w:val="00A411F8"/>
    <w:rsid w:val="00A41FD5"/>
    <w:rsid w:val="00A42477"/>
    <w:rsid w:val="00A42B8F"/>
    <w:rsid w:val="00A42F09"/>
    <w:rsid w:val="00A4340D"/>
    <w:rsid w:val="00A4395F"/>
    <w:rsid w:val="00A443B4"/>
    <w:rsid w:val="00A44C5C"/>
    <w:rsid w:val="00A4598A"/>
    <w:rsid w:val="00A45D3E"/>
    <w:rsid w:val="00A45D54"/>
    <w:rsid w:val="00A46775"/>
    <w:rsid w:val="00A46A55"/>
    <w:rsid w:val="00A47073"/>
    <w:rsid w:val="00A516AA"/>
    <w:rsid w:val="00A52D36"/>
    <w:rsid w:val="00A54E71"/>
    <w:rsid w:val="00A54F82"/>
    <w:rsid w:val="00A55923"/>
    <w:rsid w:val="00A55BD0"/>
    <w:rsid w:val="00A56477"/>
    <w:rsid w:val="00A56D1A"/>
    <w:rsid w:val="00A570E5"/>
    <w:rsid w:val="00A60651"/>
    <w:rsid w:val="00A609AD"/>
    <w:rsid w:val="00A61100"/>
    <w:rsid w:val="00A6157F"/>
    <w:rsid w:val="00A617BA"/>
    <w:rsid w:val="00A61910"/>
    <w:rsid w:val="00A62E1D"/>
    <w:rsid w:val="00A656B1"/>
    <w:rsid w:val="00A65D98"/>
    <w:rsid w:val="00A6647A"/>
    <w:rsid w:val="00A66F83"/>
    <w:rsid w:val="00A67857"/>
    <w:rsid w:val="00A67E4E"/>
    <w:rsid w:val="00A700EC"/>
    <w:rsid w:val="00A70E97"/>
    <w:rsid w:val="00A712D1"/>
    <w:rsid w:val="00A7135C"/>
    <w:rsid w:val="00A7159F"/>
    <w:rsid w:val="00A73329"/>
    <w:rsid w:val="00A73343"/>
    <w:rsid w:val="00A73762"/>
    <w:rsid w:val="00A739AA"/>
    <w:rsid w:val="00A75A47"/>
    <w:rsid w:val="00A75CF9"/>
    <w:rsid w:val="00A772F0"/>
    <w:rsid w:val="00A80E62"/>
    <w:rsid w:val="00A80EDE"/>
    <w:rsid w:val="00A83797"/>
    <w:rsid w:val="00A83804"/>
    <w:rsid w:val="00A84D3F"/>
    <w:rsid w:val="00A850CB"/>
    <w:rsid w:val="00A8597E"/>
    <w:rsid w:val="00A85C8B"/>
    <w:rsid w:val="00A85CA9"/>
    <w:rsid w:val="00A8682C"/>
    <w:rsid w:val="00A8697E"/>
    <w:rsid w:val="00A87363"/>
    <w:rsid w:val="00A873E4"/>
    <w:rsid w:val="00A90F8C"/>
    <w:rsid w:val="00A91475"/>
    <w:rsid w:val="00A91664"/>
    <w:rsid w:val="00A919E4"/>
    <w:rsid w:val="00A92E63"/>
    <w:rsid w:val="00A94FE8"/>
    <w:rsid w:val="00A953C2"/>
    <w:rsid w:val="00A95760"/>
    <w:rsid w:val="00A959DB"/>
    <w:rsid w:val="00A96C8A"/>
    <w:rsid w:val="00A9746D"/>
    <w:rsid w:val="00A975E9"/>
    <w:rsid w:val="00A97BF2"/>
    <w:rsid w:val="00AA048C"/>
    <w:rsid w:val="00AA2012"/>
    <w:rsid w:val="00AA3579"/>
    <w:rsid w:val="00AA37BD"/>
    <w:rsid w:val="00AA4334"/>
    <w:rsid w:val="00AA4DC7"/>
    <w:rsid w:val="00AA4F3C"/>
    <w:rsid w:val="00AA53BD"/>
    <w:rsid w:val="00AA5E55"/>
    <w:rsid w:val="00AA6B88"/>
    <w:rsid w:val="00AA7FA2"/>
    <w:rsid w:val="00AB0A10"/>
    <w:rsid w:val="00AB14E5"/>
    <w:rsid w:val="00AB16CA"/>
    <w:rsid w:val="00AB246F"/>
    <w:rsid w:val="00AB2552"/>
    <w:rsid w:val="00AB2C31"/>
    <w:rsid w:val="00AB2DA9"/>
    <w:rsid w:val="00AB2F05"/>
    <w:rsid w:val="00AB3E8D"/>
    <w:rsid w:val="00AB5A7B"/>
    <w:rsid w:val="00AB778A"/>
    <w:rsid w:val="00AB7D50"/>
    <w:rsid w:val="00AC0EEF"/>
    <w:rsid w:val="00AC119B"/>
    <w:rsid w:val="00AC3042"/>
    <w:rsid w:val="00AC43BD"/>
    <w:rsid w:val="00AC50DB"/>
    <w:rsid w:val="00AC6F3D"/>
    <w:rsid w:val="00AC79B6"/>
    <w:rsid w:val="00AC7ADD"/>
    <w:rsid w:val="00AC7BC7"/>
    <w:rsid w:val="00AD0A5D"/>
    <w:rsid w:val="00AD1486"/>
    <w:rsid w:val="00AD3F00"/>
    <w:rsid w:val="00AD435F"/>
    <w:rsid w:val="00AD475A"/>
    <w:rsid w:val="00AD4B7C"/>
    <w:rsid w:val="00AD4DD0"/>
    <w:rsid w:val="00AD62B1"/>
    <w:rsid w:val="00AD667C"/>
    <w:rsid w:val="00AD7519"/>
    <w:rsid w:val="00AE0CFC"/>
    <w:rsid w:val="00AE16D8"/>
    <w:rsid w:val="00AE1FAC"/>
    <w:rsid w:val="00AE297A"/>
    <w:rsid w:val="00AE2A30"/>
    <w:rsid w:val="00AE3650"/>
    <w:rsid w:val="00AE37E0"/>
    <w:rsid w:val="00AE39F8"/>
    <w:rsid w:val="00AE4531"/>
    <w:rsid w:val="00AE51DD"/>
    <w:rsid w:val="00AE61E4"/>
    <w:rsid w:val="00AE6C2F"/>
    <w:rsid w:val="00AE7903"/>
    <w:rsid w:val="00AE7934"/>
    <w:rsid w:val="00AE79D1"/>
    <w:rsid w:val="00AE7B51"/>
    <w:rsid w:val="00AE7F76"/>
    <w:rsid w:val="00AF0AAB"/>
    <w:rsid w:val="00AF0F7D"/>
    <w:rsid w:val="00AF1964"/>
    <w:rsid w:val="00AF2652"/>
    <w:rsid w:val="00AF3632"/>
    <w:rsid w:val="00AF3A4B"/>
    <w:rsid w:val="00AF3A75"/>
    <w:rsid w:val="00AF3D20"/>
    <w:rsid w:val="00AF4B98"/>
    <w:rsid w:val="00AF4CDE"/>
    <w:rsid w:val="00AF7E7F"/>
    <w:rsid w:val="00B01CB1"/>
    <w:rsid w:val="00B029FF"/>
    <w:rsid w:val="00B03204"/>
    <w:rsid w:val="00B0464F"/>
    <w:rsid w:val="00B068F2"/>
    <w:rsid w:val="00B06A1A"/>
    <w:rsid w:val="00B06CB3"/>
    <w:rsid w:val="00B07742"/>
    <w:rsid w:val="00B07BFE"/>
    <w:rsid w:val="00B10B41"/>
    <w:rsid w:val="00B112E4"/>
    <w:rsid w:val="00B11611"/>
    <w:rsid w:val="00B11F06"/>
    <w:rsid w:val="00B135D1"/>
    <w:rsid w:val="00B136CB"/>
    <w:rsid w:val="00B151E0"/>
    <w:rsid w:val="00B15285"/>
    <w:rsid w:val="00B15FA4"/>
    <w:rsid w:val="00B1746B"/>
    <w:rsid w:val="00B176F6"/>
    <w:rsid w:val="00B206E3"/>
    <w:rsid w:val="00B21CE5"/>
    <w:rsid w:val="00B21EB9"/>
    <w:rsid w:val="00B22360"/>
    <w:rsid w:val="00B22609"/>
    <w:rsid w:val="00B228D2"/>
    <w:rsid w:val="00B235C0"/>
    <w:rsid w:val="00B23A10"/>
    <w:rsid w:val="00B243DA"/>
    <w:rsid w:val="00B2451A"/>
    <w:rsid w:val="00B24FA0"/>
    <w:rsid w:val="00B25F82"/>
    <w:rsid w:val="00B2657C"/>
    <w:rsid w:val="00B26965"/>
    <w:rsid w:val="00B276A2"/>
    <w:rsid w:val="00B305AC"/>
    <w:rsid w:val="00B310A7"/>
    <w:rsid w:val="00B31B01"/>
    <w:rsid w:val="00B31F62"/>
    <w:rsid w:val="00B321A5"/>
    <w:rsid w:val="00B32270"/>
    <w:rsid w:val="00B32ACE"/>
    <w:rsid w:val="00B32B46"/>
    <w:rsid w:val="00B34531"/>
    <w:rsid w:val="00B35580"/>
    <w:rsid w:val="00B35B46"/>
    <w:rsid w:val="00B35FEC"/>
    <w:rsid w:val="00B36DCF"/>
    <w:rsid w:val="00B374B4"/>
    <w:rsid w:val="00B37A41"/>
    <w:rsid w:val="00B37CD7"/>
    <w:rsid w:val="00B40CD1"/>
    <w:rsid w:val="00B4101C"/>
    <w:rsid w:val="00B41242"/>
    <w:rsid w:val="00B41ADB"/>
    <w:rsid w:val="00B42B4E"/>
    <w:rsid w:val="00B43633"/>
    <w:rsid w:val="00B436E1"/>
    <w:rsid w:val="00B43D52"/>
    <w:rsid w:val="00B44970"/>
    <w:rsid w:val="00B44D26"/>
    <w:rsid w:val="00B452AD"/>
    <w:rsid w:val="00B46D54"/>
    <w:rsid w:val="00B47D01"/>
    <w:rsid w:val="00B5133F"/>
    <w:rsid w:val="00B5270B"/>
    <w:rsid w:val="00B52A6D"/>
    <w:rsid w:val="00B52D36"/>
    <w:rsid w:val="00B533CB"/>
    <w:rsid w:val="00B53FD8"/>
    <w:rsid w:val="00B54175"/>
    <w:rsid w:val="00B54897"/>
    <w:rsid w:val="00B54944"/>
    <w:rsid w:val="00B56C0F"/>
    <w:rsid w:val="00B573FB"/>
    <w:rsid w:val="00B57B8E"/>
    <w:rsid w:val="00B616F0"/>
    <w:rsid w:val="00B619D1"/>
    <w:rsid w:val="00B620E0"/>
    <w:rsid w:val="00B62E1B"/>
    <w:rsid w:val="00B63EB1"/>
    <w:rsid w:val="00B66C8B"/>
    <w:rsid w:val="00B66FC3"/>
    <w:rsid w:val="00B670C9"/>
    <w:rsid w:val="00B67512"/>
    <w:rsid w:val="00B6774C"/>
    <w:rsid w:val="00B67879"/>
    <w:rsid w:val="00B679FA"/>
    <w:rsid w:val="00B70E4C"/>
    <w:rsid w:val="00B713F1"/>
    <w:rsid w:val="00B72271"/>
    <w:rsid w:val="00B72859"/>
    <w:rsid w:val="00B72FB5"/>
    <w:rsid w:val="00B74178"/>
    <w:rsid w:val="00B75271"/>
    <w:rsid w:val="00B753E8"/>
    <w:rsid w:val="00B764EE"/>
    <w:rsid w:val="00B77A84"/>
    <w:rsid w:val="00B81596"/>
    <w:rsid w:val="00B8190B"/>
    <w:rsid w:val="00B835E9"/>
    <w:rsid w:val="00B8387E"/>
    <w:rsid w:val="00B848DD"/>
    <w:rsid w:val="00B84DD7"/>
    <w:rsid w:val="00B84EAB"/>
    <w:rsid w:val="00B851FC"/>
    <w:rsid w:val="00B860C9"/>
    <w:rsid w:val="00B869A7"/>
    <w:rsid w:val="00B8736D"/>
    <w:rsid w:val="00B9028C"/>
    <w:rsid w:val="00B90743"/>
    <w:rsid w:val="00B916F0"/>
    <w:rsid w:val="00B91CC2"/>
    <w:rsid w:val="00B93C0E"/>
    <w:rsid w:val="00B947E3"/>
    <w:rsid w:val="00B949F8"/>
    <w:rsid w:val="00B96F8A"/>
    <w:rsid w:val="00B96FD4"/>
    <w:rsid w:val="00B972C7"/>
    <w:rsid w:val="00B97BF4"/>
    <w:rsid w:val="00BA0DFC"/>
    <w:rsid w:val="00BA1965"/>
    <w:rsid w:val="00BA1ED2"/>
    <w:rsid w:val="00BA6D0D"/>
    <w:rsid w:val="00BB166C"/>
    <w:rsid w:val="00BB22C5"/>
    <w:rsid w:val="00BB3E8A"/>
    <w:rsid w:val="00BB4B7A"/>
    <w:rsid w:val="00BB5250"/>
    <w:rsid w:val="00BB6286"/>
    <w:rsid w:val="00BB6A4B"/>
    <w:rsid w:val="00BB7F32"/>
    <w:rsid w:val="00BB7F78"/>
    <w:rsid w:val="00BB7F9B"/>
    <w:rsid w:val="00BC1A68"/>
    <w:rsid w:val="00BC25D1"/>
    <w:rsid w:val="00BC2CE2"/>
    <w:rsid w:val="00BC36DB"/>
    <w:rsid w:val="00BC3D21"/>
    <w:rsid w:val="00BC48EF"/>
    <w:rsid w:val="00BC4BCA"/>
    <w:rsid w:val="00BC5B83"/>
    <w:rsid w:val="00BC5C41"/>
    <w:rsid w:val="00BC600A"/>
    <w:rsid w:val="00BC6203"/>
    <w:rsid w:val="00BC7BCC"/>
    <w:rsid w:val="00BD3853"/>
    <w:rsid w:val="00BD3AB3"/>
    <w:rsid w:val="00BD3C95"/>
    <w:rsid w:val="00BD545A"/>
    <w:rsid w:val="00BD78AB"/>
    <w:rsid w:val="00BE0531"/>
    <w:rsid w:val="00BE1E08"/>
    <w:rsid w:val="00BE2589"/>
    <w:rsid w:val="00BE2F5E"/>
    <w:rsid w:val="00BE3CD3"/>
    <w:rsid w:val="00BE53A0"/>
    <w:rsid w:val="00BE68E6"/>
    <w:rsid w:val="00BE6C27"/>
    <w:rsid w:val="00BE77F2"/>
    <w:rsid w:val="00BF0903"/>
    <w:rsid w:val="00BF48FA"/>
    <w:rsid w:val="00BF5413"/>
    <w:rsid w:val="00BF6C41"/>
    <w:rsid w:val="00C00397"/>
    <w:rsid w:val="00C0058E"/>
    <w:rsid w:val="00C0075F"/>
    <w:rsid w:val="00C009A2"/>
    <w:rsid w:val="00C00B00"/>
    <w:rsid w:val="00C0143C"/>
    <w:rsid w:val="00C01D30"/>
    <w:rsid w:val="00C02314"/>
    <w:rsid w:val="00C02407"/>
    <w:rsid w:val="00C02706"/>
    <w:rsid w:val="00C044DE"/>
    <w:rsid w:val="00C04F58"/>
    <w:rsid w:val="00C06AE5"/>
    <w:rsid w:val="00C06B2F"/>
    <w:rsid w:val="00C06D98"/>
    <w:rsid w:val="00C06DC4"/>
    <w:rsid w:val="00C07141"/>
    <w:rsid w:val="00C07786"/>
    <w:rsid w:val="00C101D9"/>
    <w:rsid w:val="00C10A75"/>
    <w:rsid w:val="00C11526"/>
    <w:rsid w:val="00C11705"/>
    <w:rsid w:val="00C121FD"/>
    <w:rsid w:val="00C12C65"/>
    <w:rsid w:val="00C13D03"/>
    <w:rsid w:val="00C1458D"/>
    <w:rsid w:val="00C14617"/>
    <w:rsid w:val="00C14856"/>
    <w:rsid w:val="00C15063"/>
    <w:rsid w:val="00C162D5"/>
    <w:rsid w:val="00C16450"/>
    <w:rsid w:val="00C175AF"/>
    <w:rsid w:val="00C20000"/>
    <w:rsid w:val="00C20300"/>
    <w:rsid w:val="00C20A9B"/>
    <w:rsid w:val="00C20E19"/>
    <w:rsid w:val="00C217A3"/>
    <w:rsid w:val="00C21BF6"/>
    <w:rsid w:val="00C21D0A"/>
    <w:rsid w:val="00C220D3"/>
    <w:rsid w:val="00C22141"/>
    <w:rsid w:val="00C24BCE"/>
    <w:rsid w:val="00C25C79"/>
    <w:rsid w:val="00C266CE"/>
    <w:rsid w:val="00C26A8E"/>
    <w:rsid w:val="00C26EF3"/>
    <w:rsid w:val="00C26F2B"/>
    <w:rsid w:val="00C26F3D"/>
    <w:rsid w:val="00C279FA"/>
    <w:rsid w:val="00C27CD5"/>
    <w:rsid w:val="00C31302"/>
    <w:rsid w:val="00C31AD1"/>
    <w:rsid w:val="00C32C26"/>
    <w:rsid w:val="00C33017"/>
    <w:rsid w:val="00C331D9"/>
    <w:rsid w:val="00C33880"/>
    <w:rsid w:val="00C34B86"/>
    <w:rsid w:val="00C35997"/>
    <w:rsid w:val="00C35C4C"/>
    <w:rsid w:val="00C36ED3"/>
    <w:rsid w:val="00C41AAE"/>
    <w:rsid w:val="00C41F36"/>
    <w:rsid w:val="00C41FE6"/>
    <w:rsid w:val="00C41FEE"/>
    <w:rsid w:val="00C43560"/>
    <w:rsid w:val="00C43FC7"/>
    <w:rsid w:val="00C44775"/>
    <w:rsid w:val="00C453F5"/>
    <w:rsid w:val="00C4617E"/>
    <w:rsid w:val="00C469B9"/>
    <w:rsid w:val="00C47585"/>
    <w:rsid w:val="00C47D2B"/>
    <w:rsid w:val="00C47FA7"/>
    <w:rsid w:val="00C50AE2"/>
    <w:rsid w:val="00C52394"/>
    <w:rsid w:val="00C52F02"/>
    <w:rsid w:val="00C52F44"/>
    <w:rsid w:val="00C55165"/>
    <w:rsid w:val="00C56B98"/>
    <w:rsid w:val="00C56CE5"/>
    <w:rsid w:val="00C60BF4"/>
    <w:rsid w:val="00C612EB"/>
    <w:rsid w:val="00C61776"/>
    <w:rsid w:val="00C636AC"/>
    <w:rsid w:val="00C63BF2"/>
    <w:rsid w:val="00C643A3"/>
    <w:rsid w:val="00C6600F"/>
    <w:rsid w:val="00C672DC"/>
    <w:rsid w:val="00C675C5"/>
    <w:rsid w:val="00C70BAF"/>
    <w:rsid w:val="00C711DB"/>
    <w:rsid w:val="00C71A78"/>
    <w:rsid w:val="00C7254B"/>
    <w:rsid w:val="00C73442"/>
    <w:rsid w:val="00C7374A"/>
    <w:rsid w:val="00C737E9"/>
    <w:rsid w:val="00C74056"/>
    <w:rsid w:val="00C745E1"/>
    <w:rsid w:val="00C74870"/>
    <w:rsid w:val="00C74AF6"/>
    <w:rsid w:val="00C75879"/>
    <w:rsid w:val="00C75C2F"/>
    <w:rsid w:val="00C76C9C"/>
    <w:rsid w:val="00C77154"/>
    <w:rsid w:val="00C804F8"/>
    <w:rsid w:val="00C81228"/>
    <w:rsid w:val="00C816B9"/>
    <w:rsid w:val="00C819DA"/>
    <w:rsid w:val="00C81BD0"/>
    <w:rsid w:val="00C8270F"/>
    <w:rsid w:val="00C83475"/>
    <w:rsid w:val="00C83CA8"/>
    <w:rsid w:val="00C84226"/>
    <w:rsid w:val="00C85ACF"/>
    <w:rsid w:val="00C85F4C"/>
    <w:rsid w:val="00C87047"/>
    <w:rsid w:val="00C87695"/>
    <w:rsid w:val="00C877FE"/>
    <w:rsid w:val="00C87FFD"/>
    <w:rsid w:val="00C90445"/>
    <w:rsid w:val="00C91057"/>
    <w:rsid w:val="00C91481"/>
    <w:rsid w:val="00C9175D"/>
    <w:rsid w:val="00C91BE6"/>
    <w:rsid w:val="00C93555"/>
    <w:rsid w:val="00C935E7"/>
    <w:rsid w:val="00C94DD7"/>
    <w:rsid w:val="00C952C2"/>
    <w:rsid w:val="00C9545D"/>
    <w:rsid w:val="00C95C1B"/>
    <w:rsid w:val="00C961E6"/>
    <w:rsid w:val="00C9672B"/>
    <w:rsid w:val="00C96A7F"/>
    <w:rsid w:val="00C97562"/>
    <w:rsid w:val="00C9766B"/>
    <w:rsid w:val="00C978FC"/>
    <w:rsid w:val="00C97AB3"/>
    <w:rsid w:val="00C97D43"/>
    <w:rsid w:val="00C97F29"/>
    <w:rsid w:val="00CA116D"/>
    <w:rsid w:val="00CA18E3"/>
    <w:rsid w:val="00CA238F"/>
    <w:rsid w:val="00CA2659"/>
    <w:rsid w:val="00CA2C59"/>
    <w:rsid w:val="00CA553E"/>
    <w:rsid w:val="00CA57C5"/>
    <w:rsid w:val="00CA5B93"/>
    <w:rsid w:val="00CA606B"/>
    <w:rsid w:val="00CA66F4"/>
    <w:rsid w:val="00CA6D77"/>
    <w:rsid w:val="00CA78CA"/>
    <w:rsid w:val="00CB0BAF"/>
    <w:rsid w:val="00CB1D3F"/>
    <w:rsid w:val="00CB42F2"/>
    <w:rsid w:val="00CB44CB"/>
    <w:rsid w:val="00CB57A9"/>
    <w:rsid w:val="00CB6D73"/>
    <w:rsid w:val="00CC02B6"/>
    <w:rsid w:val="00CC077D"/>
    <w:rsid w:val="00CC1194"/>
    <w:rsid w:val="00CC14F2"/>
    <w:rsid w:val="00CC1982"/>
    <w:rsid w:val="00CC1F7F"/>
    <w:rsid w:val="00CC2053"/>
    <w:rsid w:val="00CC220E"/>
    <w:rsid w:val="00CC2BA7"/>
    <w:rsid w:val="00CC3C3E"/>
    <w:rsid w:val="00CC461B"/>
    <w:rsid w:val="00CC4621"/>
    <w:rsid w:val="00CC490A"/>
    <w:rsid w:val="00CC4AB4"/>
    <w:rsid w:val="00CC4E33"/>
    <w:rsid w:val="00CC54E5"/>
    <w:rsid w:val="00CC57D3"/>
    <w:rsid w:val="00CC5934"/>
    <w:rsid w:val="00CC6C53"/>
    <w:rsid w:val="00CD026E"/>
    <w:rsid w:val="00CD0311"/>
    <w:rsid w:val="00CD0434"/>
    <w:rsid w:val="00CD1598"/>
    <w:rsid w:val="00CD231B"/>
    <w:rsid w:val="00CD262F"/>
    <w:rsid w:val="00CD38BA"/>
    <w:rsid w:val="00CD44B1"/>
    <w:rsid w:val="00CD4780"/>
    <w:rsid w:val="00CD47C4"/>
    <w:rsid w:val="00CD4974"/>
    <w:rsid w:val="00CD4C02"/>
    <w:rsid w:val="00CD5075"/>
    <w:rsid w:val="00CD521C"/>
    <w:rsid w:val="00CD554F"/>
    <w:rsid w:val="00CD567C"/>
    <w:rsid w:val="00CD5D3E"/>
    <w:rsid w:val="00CD69C1"/>
    <w:rsid w:val="00CD6A8C"/>
    <w:rsid w:val="00CD6B5F"/>
    <w:rsid w:val="00CD7691"/>
    <w:rsid w:val="00CE06CD"/>
    <w:rsid w:val="00CE0D5D"/>
    <w:rsid w:val="00CE20B0"/>
    <w:rsid w:val="00CE43E7"/>
    <w:rsid w:val="00CE48BA"/>
    <w:rsid w:val="00CE4E37"/>
    <w:rsid w:val="00CE5E8E"/>
    <w:rsid w:val="00CE7EAA"/>
    <w:rsid w:val="00CF0343"/>
    <w:rsid w:val="00CF0496"/>
    <w:rsid w:val="00CF1524"/>
    <w:rsid w:val="00CF1731"/>
    <w:rsid w:val="00CF21F0"/>
    <w:rsid w:val="00CF32E0"/>
    <w:rsid w:val="00CF43B5"/>
    <w:rsid w:val="00CF460A"/>
    <w:rsid w:val="00CF47EA"/>
    <w:rsid w:val="00CF49D1"/>
    <w:rsid w:val="00CF559E"/>
    <w:rsid w:val="00CF606D"/>
    <w:rsid w:val="00CF679A"/>
    <w:rsid w:val="00D0008A"/>
    <w:rsid w:val="00D00A31"/>
    <w:rsid w:val="00D011C4"/>
    <w:rsid w:val="00D01B71"/>
    <w:rsid w:val="00D01CDB"/>
    <w:rsid w:val="00D0270B"/>
    <w:rsid w:val="00D0399D"/>
    <w:rsid w:val="00D040C0"/>
    <w:rsid w:val="00D055F8"/>
    <w:rsid w:val="00D07CEA"/>
    <w:rsid w:val="00D106BD"/>
    <w:rsid w:val="00D10B88"/>
    <w:rsid w:val="00D10BC9"/>
    <w:rsid w:val="00D10CC4"/>
    <w:rsid w:val="00D111C5"/>
    <w:rsid w:val="00D11692"/>
    <w:rsid w:val="00D123DE"/>
    <w:rsid w:val="00D1265C"/>
    <w:rsid w:val="00D12DF1"/>
    <w:rsid w:val="00D14AE6"/>
    <w:rsid w:val="00D15AC7"/>
    <w:rsid w:val="00D15B5F"/>
    <w:rsid w:val="00D168D6"/>
    <w:rsid w:val="00D16C3A"/>
    <w:rsid w:val="00D20B4B"/>
    <w:rsid w:val="00D21139"/>
    <w:rsid w:val="00D21752"/>
    <w:rsid w:val="00D22AE7"/>
    <w:rsid w:val="00D22CF3"/>
    <w:rsid w:val="00D23242"/>
    <w:rsid w:val="00D233BB"/>
    <w:rsid w:val="00D234E8"/>
    <w:rsid w:val="00D23703"/>
    <w:rsid w:val="00D23DFD"/>
    <w:rsid w:val="00D241C9"/>
    <w:rsid w:val="00D2422F"/>
    <w:rsid w:val="00D25321"/>
    <w:rsid w:val="00D2618E"/>
    <w:rsid w:val="00D26533"/>
    <w:rsid w:val="00D26915"/>
    <w:rsid w:val="00D2715D"/>
    <w:rsid w:val="00D30539"/>
    <w:rsid w:val="00D318B1"/>
    <w:rsid w:val="00D33EEA"/>
    <w:rsid w:val="00D34E8A"/>
    <w:rsid w:val="00D35189"/>
    <w:rsid w:val="00D3732A"/>
    <w:rsid w:val="00D40457"/>
    <w:rsid w:val="00D40B27"/>
    <w:rsid w:val="00D4178E"/>
    <w:rsid w:val="00D42404"/>
    <w:rsid w:val="00D4244F"/>
    <w:rsid w:val="00D42DCF"/>
    <w:rsid w:val="00D42E47"/>
    <w:rsid w:val="00D43A01"/>
    <w:rsid w:val="00D441B0"/>
    <w:rsid w:val="00D44238"/>
    <w:rsid w:val="00D4439F"/>
    <w:rsid w:val="00D4500A"/>
    <w:rsid w:val="00D45E8E"/>
    <w:rsid w:val="00D460BD"/>
    <w:rsid w:val="00D46685"/>
    <w:rsid w:val="00D47660"/>
    <w:rsid w:val="00D5062F"/>
    <w:rsid w:val="00D5155F"/>
    <w:rsid w:val="00D51874"/>
    <w:rsid w:val="00D519CE"/>
    <w:rsid w:val="00D519E3"/>
    <w:rsid w:val="00D53E0C"/>
    <w:rsid w:val="00D55BCA"/>
    <w:rsid w:val="00D578E8"/>
    <w:rsid w:val="00D61B79"/>
    <w:rsid w:val="00D61E90"/>
    <w:rsid w:val="00D626A4"/>
    <w:rsid w:val="00D63433"/>
    <w:rsid w:val="00D63CF1"/>
    <w:rsid w:val="00D63D1B"/>
    <w:rsid w:val="00D64198"/>
    <w:rsid w:val="00D643A5"/>
    <w:rsid w:val="00D659FB"/>
    <w:rsid w:val="00D65D12"/>
    <w:rsid w:val="00D65F65"/>
    <w:rsid w:val="00D675C9"/>
    <w:rsid w:val="00D71740"/>
    <w:rsid w:val="00D717D5"/>
    <w:rsid w:val="00D72715"/>
    <w:rsid w:val="00D73005"/>
    <w:rsid w:val="00D7364D"/>
    <w:rsid w:val="00D74425"/>
    <w:rsid w:val="00D74CCA"/>
    <w:rsid w:val="00D75A8A"/>
    <w:rsid w:val="00D76264"/>
    <w:rsid w:val="00D800CC"/>
    <w:rsid w:val="00D80357"/>
    <w:rsid w:val="00D806BE"/>
    <w:rsid w:val="00D81379"/>
    <w:rsid w:val="00D818BA"/>
    <w:rsid w:val="00D821F9"/>
    <w:rsid w:val="00D8223C"/>
    <w:rsid w:val="00D83422"/>
    <w:rsid w:val="00D83BC7"/>
    <w:rsid w:val="00D85657"/>
    <w:rsid w:val="00D863F4"/>
    <w:rsid w:val="00D8701B"/>
    <w:rsid w:val="00D9016F"/>
    <w:rsid w:val="00D9024C"/>
    <w:rsid w:val="00D90960"/>
    <w:rsid w:val="00D91001"/>
    <w:rsid w:val="00D91031"/>
    <w:rsid w:val="00D91E3E"/>
    <w:rsid w:val="00D92BB6"/>
    <w:rsid w:val="00D930C1"/>
    <w:rsid w:val="00D93B18"/>
    <w:rsid w:val="00D94867"/>
    <w:rsid w:val="00D950A0"/>
    <w:rsid w:val="00D952D6"/>
    <w:rsid w:val="00D95B5E"/>
    <w:rsid w:val="00D95DF7"/>
    <w:rsid w:val="00D961EB"/>
    <w:rsid w:val="00D97071"/>
    <w:rsid w:val="00D979BF"/>
    <w:rsid w:val="00D97B63"/>
    <w:rsid w:val="00D97D3F"/>
    <w:rsid w:val="00DA17D3"/>
    <w:rsid w:val="00DA1DEC"/>
    <w:rsid w:val="00DA3A29"/>
    <w:rsid w:val="00DA43E9"/>
    <w:rsid w:val="00DA451E"/>
    <w:rsid w:val="00DA4EBA"/>
    <w:rsid w:val="00DA4FE7"/>
    <w:rsid w:val="00DA517E"/>
    <w:rsid w:val="00DA7176"/>
    <w:rsid w:val="00DA74A5"/>
    <w:rsid w:val="00DB084D"/>
    <w:rsid w:val="00DB0F56"/>
    <w:rsid w:val="00DB1022"/>
    <w:rsid w:val="00DB1566"/>
    <w:rsid w:val="00DB17BC"/>
    <w:rsid w:val="00DB1F2B"/>
    <w:rsid w:val="00DB216E"/>
    <w:rsid w:val="00DB2E85"/>
    <w:rsid w:val="00DB3A3B"/>
    <w:rsid w:val="00DB3CFC"/>
    <w:rsid w:val="00DB3FA3"/>
    <w:rsid w:val="00DB583A"/>
    <w:rsid w:val="00DB5FB8"/>
    <w:rsid w:val="00DB6786"/>
    <w:rsid w:val="00DB6BBA"/>
    <w:rsid w:val="00DB785F"/>
    <w:rsid w:val="00DB7F16"/>
    <w:rsid w:val="00DC055A"/>
    <w:rsid w:val="00DC0C26"/>
    <w:rsid w:val="00DC0F11"/>
    <w:rsid w:val="00DC1F4E"/>
    <w:rsid w:val="00DC3E7D"/>
    <w:rsid w:val="00DC4510"/>
    <w:rsid w:val="00DC495C"/>
    <w:rsid w:val="00DC6938"/>
    <w:rsid w:val="00DC72B7"/>
    <w:rsid w:val="00DD045D"/>
    <w:rsid w:val="00DD0A9A"/>
    <w:rsid w:val="00DD3251"/>
    <w:rsid w:val="00DD4B33"/>
    <w:rsid w:val="00DD516A"/>
    <w:rsid w:val="00DD5497"/>
    <w:rsid w:val="00DD58BF"/>
    <w:rsid w:val="00DD679D"/>
    <w:rsid w:val="00DD7B44"/>
    <w:rsid w:val="00DD7D07"/>
    <w:rsid w:val="00DD7E9C"/>
    <w:rsid w:val="00DE09FA"/>
    <w:rsid w:val="00DE0EC4"/>
    <w:rsid w:val="00DE2C71"/>
    <w:rsid w:val="00DE331E"/>
    <w:rsid w:val="00DE5205"/>
    <w:rsid w:val="00DE7AD7"/>
    <w:rsid w:val="00DE7F7A"/>
    <w:rsid w:val="00DF0F8D"/>
    <w:rsid w:val="00DF21BA"/>
    <w:rsid w:val="00DF21F9"/>
    <w:rsid w:val="00DF57D6"/>
    <w:rsid w:val="00DF6912"/>
    <w:rsid w:val="00DF69DF"/>
    <w:rsid w:val="00DF7CF2"/>
    <w:rsid w:val="00DF7EF2"/>
    <w:rsid w:val="00E00D83"/>
    <w:rsid w:val="00E01926"/>
    <w:rsid w:val="00E02F76"/>
    <w:rsid w:val="00E03731"/>
    <w:rsid w:val="00E04743"/>
    <w:rsid w:val="00E0564E"/>
    <w:rsid w:val="00E0647C"/>
    <w:rsid w:val="00E07056"/>
    <w:rsid w:val="00E075DA"/>
    <w:rsid w:val="00E075EC"/>
    <w:rsid w:val="00E116C4"/>
    <w:rsid w:val="00E1179D"/>
    <w:rsid w:val="00E13440"/>
    <w:rsid w:val="00E13689"/>
    <w:rsid w:val="00E13C2C"/>
    <w:rsid w:val="00E143CC"/>
    <w:rsid w:val="00E144AC"/>
    <w:rsid w:val="00E14582"/>
    <w:rsid w:val="00E14B36"/>
    <w:rsid w:val="00E14C05"/>
    <w:rsid w:val="00E1523E"/>
    <w:rsid w:val="00E152A9"/>
    <w:rsid w:val="00E16032"/>
    <w:rsid w:val="00E16198"/>
    <w:rsid w:val="00E17203"/>
    <w:rsid w:val="00E214E5"/>
    <w:rsid w:val="00E21716"/>
    <w:rsid w:val="00E2171F"/>
    <w:rsid w:val="00E22248"/>
    <w:rsid w:val="00E225F2"/>
    <w:rsid w:val="00E227C1"/>
    <w:rsid w:val="00E233EF"/>
    <w:rsid w:val="00E23460"/>
    <w:rsid w:val="00E23873"/>
    <w:rsid w:val="00E24BDF"/>
    <w:rsid w:val="00E24D4F"/>
    <w:rsid w:val="00E2501B"/>
    <w:rsid w:val="00E261B6"/>
    <w:rsid w:val="00E26A3E"/>
    <w:rsid w:val="00E273CF"/>
    <w:rsid w:val="00E27AB0"/>
    <w:rsid w:val="00E30248"/>
    <w:rsid w:val="00E30752"/>
    <w:rsid w:val="00E30A1D"/>
    <w:rsid w:val="00E32036"/>
    <w:rsid w:val="00E3326E"/>
    <w:rsid w:val="00E340D3"/>
    <w:rsid w:val="00E34944"/>
    <w:rsid w:val="00E34C42"/>
    <w:rsid w:val="00E36735"/>
    <w:rsid w:val="00E37421"/>
    <w:rsid w:val="00E37714"/>
    <w:rsid w:val="00E401B3"/>
    <w:rsid w:val="00E40313"/>
    <w:rsid w:val="00E40997"/>
    <w:rsid w:val="00E41B01"/>
    <w:rsid w:val="00E42D6D"/>
    <w:rsid w:val="00E43FC3"/>
    <w:rsid w:val="00E44F0B"/>
    <w:rsid w:val="00E45035"/>
    <w:rsid w:val="00E452ED"/>
    <w:rsid w:val="00E52504"/>
    <w:rsid w:val="00E52594"/>
    <w:rsid w:val="00E52B18"/>
    <w:rsid w:val="00E52EDD"/>
    <w:rsid w:val="00E532FD"/>
    <w:rsid w:val="00E53E85"/>
    <w:rsid w:val="00E548F3"/>
    <w:rsid w:val="00E54BD9"/>
    <w:rsid w:val="00E55B27"/>
    <w:rsid w:val="00E56A72"/>
    <w:rsid w:val="00E57650"/>
    <w:rsid w:val="00E608EC"/>
    <w:rsid w:val="00E61B38"/>
    <w:rsid w:val="00E64288"/>
    <w:rsid w:val="00E65FA5"/>
    <w:rsid w:val="00E66797"/>
    <w:rsid w:val="00E67A56"/>
    <w:rsid w:val="00E70393"/>
    <w:rsid w:val="00E70924"/>
    <w:rsid w:val="00E70D7B"/>
    <w:rsid w:val="00E71784"/>
    <w:rsid w:val="00E72D7A"/>
    <w:rsid w:val="00E73044"/>
    <w:rsid w:val="00E73D0B"/>
    <w:rsid w:val="00E74AD5"/>
    <w:rsid w:val="00E75848"/>
    <w:rsid w:val="00E75A67"/>
    <w:rsid w:val="00E75CAC"/>
    <w:rsid w:val="00E764F0"/>
    <w:rsid w:val="00E768FE"/>
    <w:rsid w:val="00E77445"/>
    <w:rsid w:val="00E77725"/>
    <w:rsid w:val="00E77947"/>
    <w:rsid w:val="00E77D90"/>
    <w:rsid w:val="00E80249"/>
    <w:rsid w:val="00E80D1C"/>
    <w:rsid w:val="00E80D99"/>
    <w:rsid w:val="00E81015"/>
    <w:rsid w:val="00E817F6"/>
    <w:rsid w:val="00E8204B"/>
    <w:rsid w:val="00E82EF4"/>
    <w:rsid w:val="00E83EF3"/>
    <w:rsid w:val="00E842FE"/>
    <w:rsid w:val="00E84B59"/>
    <w:rsid w:val="00E85058"/>
    <w:rsid w:val="00E85C7A"/>
    <w:rsid w:val="00E85DAC"/>
    <w:rsid w:val="00E86803"/>
    <w:rsid w:val="00E91263"/>
    <w:rsid w:val="00E91803"/>
    <w:rsid w:val="00E91D5A"/>
    <w:rsid w:val="00E932DD"/>
    <w:rsid w:val="00E9349A"/>
    <w:rsid w:val="00E94E87"/>
    <w:rsid w:val="00E954B6"/>
    <w:rsid w:val="00E95D1D"/>
    <w:rsid w:val="00E96D43"/>
    <w:rsid w:val="00E96EDA"/>
    <w:rsid w:val="00E96F0F"/>
    <w:rsid w:val="00EA07B0"/>
    <w:rsid w:val="00EA0B20"/>
    <w:rsid w:val="00EA1181"/>
    <w:rsid w:val="00EA1691"/>
    <w:rsid w:val="00EA1F0C"/>
    <w:rsid w:val="00EA27AD"/>
    <w:rsid w:val="00EA28D4"/>
    <w:rsid w:val="00EA4025"/>
    <w:rsid w:val="00EA52D7"/>
    <w:rsid w:val="00EA6A37"/>
    <w:rsid w:val="00EA7D54"/>
    <w:rsid w:val="00EB03E7"/>
    <w:rsid w:val="00EB0A73"/>
    <w:rsid w:val="00EB0C05"/>
    <w:rsid w:val="00EB131A"/>
    <w:rsid w:val="00EB17E0"/>
    <w:rsid w:val="00EB21F3"/>
    <w:rsid w:val="00EB2F96"/>
    <w:rsid w:val="00EB38E5"/>
    <w:rsid w:val="00EB49A6"/>
    <w:rsid w:val="00EB4D53"/>
    <w:rsid w:val="00EB5BDC"/>
    <w:rsid w:val="00EB78CD"/>
    <w:rsid w:val="00EB7DB0"/>
    <w:rsid w:val="00EC1137"/>
    <w:rsid w:val="00EC1CB2"/>
    <w:rsid w:val="00EC348D"/>
    <w:rsid w:val="00EC34A6"/>
    <w:rsid w:val="00EC499A"/>
    <w:rsid w:val="00EC5AC0"/>
    <w:rsid w:val="00EC6355"/>
    <w:rsid w:val="00EC725F"/>
    <w:rsid w:val="00EC7886"/>
    <w:rsid w:val="00ED0231"/>
    <w:rsid w:val="00ED054B"/>
    <w:rsid w:val="00ED115D"/>
    <w:rsid w:val="00ED1762"/>
    <w:rsid w:val="00ED1D5B"/>
    <w:rsid w:val="00ED28F9"/>
    <w:rsid w:val="00ED2E0B"/>
    <w:rsid w:val="00ED2E3E"/>
    <w:rsid w:val="00ED3327"/>
    <w:rsid w:val="00ED4A73"/>
    <w:rsid w:val="00ED521E"/>
    <w:rsid w:val="00ED56AA"/>
    <w:rsid w:val="00ED5D4E"/>
    <w:rsid w:val="00ED6094"/>
    <w:rsid w:val="00ED7DDD"/>
    <w:rsid w:val="00EE124F"/>
    <w:rsid w:val="00EE18D3"/>
    <w:rsid w:val="00EE21EF"/>
    <w:rsid w:val="00EE27BC"/>
    <w:rsid w:val="00EE2F2B"/>
    <w:rsid w:val="00EE3AA6"/>
    <w:rsid w:val="00EE740F"/>
    <w:rsid w:val="00EE7937"/>
    <w:rsid w:val="00EF176E"/>
    <w:rsid w:val="00EF20B1"/>
    <w:rsid w:val="00EF255B"/>
    <w:rsid w:val="00EF28D3"/>
    <w:rsid w:val="00EF3546"/>
    <w:rsid w:val="00EF3C36"/>
    <w:rsid w:val="00EF5060"/>
    <w:rsid w:val="00EF52A9"/>
    <w:rsid w:val="00EF52F2"/>
    <w:rsid w:val="00EF5D74"/>
    <w:rsid w:val="00EF5F55"/>
    <w:rsid w:val="00EF72AE"/>
    <w:rsid w:val="00EF7DD2"/>
    <w:rsid w:val="00F00608"/>
    <w:rsid w:val="00F00613"/>
    <w:rsid w:val="00F00A3B"/>
    <w:rsid w:val="00F026A5"/>
    <w:rsid w:val="00F0460B"/>
    <w:rsid w:val="00F04C2D"/>
    <w:rsid w:val="00F04DA4"/>
    <w:rsid w:val="00F05B6E"/>
    <w:rsid w:val="00F05C7A"/>
    <w:rsid w:val="00F076B8"/>
    <w:rsid w:val="00F10125"/>
    <w:rsid w:val="00F1070D"/>
    <w:rsid w:val="00F109FE"/>
    <w:rsid w:val="00F114FB"/>
    <w:rsid w:val="00F11F6C"/>
    <w:rsid w:val="00F11FE3"/>
    <w:rsid w:val="00F135E4"/>
    <w:rsid w:val="00F14048"/>
    <w:rsid w:val="00F14A88"/>
    <w:rsid w:val="00F15EAF"/>
    <w:rsid w:val="00F163D6"/>
    <w:rsid w:val="00F177C6"/>
    <w:rsid w:val="00F17D37"/>
    <w:rsid w:val="00F2105A"/>
    <w:rsid w:val="00F21417"/>
    <w:rsid w:val="00F22DEA"/>
    <w:rsid w:val="00F22E88"/>
    <w:rsid w:val="00F230D9"/>
    <w:rsid w:val="00F231E0"/>
    <w:rsid w:val="00F2373F"/>
    <w:rsid w:val="00F23D8D"/>
    <w:rsid w:val="00F24B04"/>
    <w:rsid w:val="00F2561D"/>
    <w:rsid w:val="00F269F6"/>
    <w:rsid w:val="00F27114"/>
    <w:rsid w:val="00F300A4"/>
    <w:rsid w:val="00F31D16"/>
    <w:rsid w:val="00F31E96"/>
    <w:rsid w:val="00F328B5"/>
    <w:rsid w:val="00F32B7A"/>
    <w:rsid w:val="00F32C10"/>
    <w:rsid w:val="00F33703"/>
    <w:rsid w:val="00F34069"/>
    <w:rsid w:val="00F3522B"/>
    <w:rsid w:val="00F364BD"/>
    <w:rsid w:val="00F36C3F"/>
    <w:rsid w:val="00F3710E"/>
    <w:rsid w:val="00F371E2"/>
    <w:rsid w:val="00F372EA"/>
    <w:rsid w:val="00F3762A"/>
    <w:rsid w:val="00F377E8"/>
    <w:rsid w:val="00F419E2"/>
    <w:rsid w:val="00F426EE"/>
    <w:rsid w:val="00F43106"/>
    <w:rsid w:val="00F4431B"/>
    <w:rsid w:val="00F45C97"/>
    <w:rsid w:val="00F47162"/>
    <w:rsid w:val="00F5049B"/>
    <w:rsid w:val="00F50A50"/>
    <w:rsid w:val="00F50D78"/>
    <w:rsid w:val="00F51634"/>
    <w:rsid w:val="00F523D6"/>
    <w:rsid w:val="00F524C1"/>
    <w:rsid w:val="00F5292B"/>
    <w:rsid w:val="00F52A44"/>
    <w:rsid w:val="00F52CE0"/>
    <w:rsid w:val="00F53C9A"/>
    <w:rsid w:val="00F563C6"/>
    <w:rsid w:val="00F5655D"/>
    <w:rsid w:val="00F56997"/>
    <w:rsid w:val="00F5775C"/>
    <w:rsid w:val="00F577D6"/>
    <w:rsid w:val="00F5785B"/>
    <w:rsid w:val="00F57DFA"/>
    <w:rsid w:val="00F60038"/>
    <w:rsid w:val="00F60386"/>
    <w:rsid w:val="00F626D0"/>
    <w:rsid w:val="00F62AD7"/>
    <w:rsid w:val="00F6300C"/>
    <w:rsid w:val="00F6429B"/>
    <w:rsid w:val="00F6454E"/>
    <w:rsid w:val="00F64DAA"/>
    <w:rsid w:val="00F65589"/>
    <w:rsid w:val="00F658A6"/>
    <w:rsid w:val="00F65AE5"/>
    <w:rsid w:val="00F66440"/>
    <w:rsid w:val="00F66E64"/>
    <w:rsid w:val="00F67741"/>
    <w:rsid w:val="00F67B6D"/>
    <w:rsid w:val="00F715B8"/>
    <w:rsid w:val="00F7240A"/>
    <w:rsid w:val="00F72F65"/>
    <w:rsid w:val="00F7323E"/>
    <w:rsid w:val="00F739EE"/>
    <w:rsid w:val="00F73DDD"/>
    <w:rsid w:val="00F7494F"/>
    <w:rsid w:val="00F75091"/>
    <w:rsid w:val="00F75779"/>
    <w:rsid w:val="00F764DD"/>
    <w:rsid w:val="00F77AE6"/>
    <w:rsid w:val="00F81683"/>
    <w:rsid w:val="00F820E3"/>
    <w:rsid w:val="00F831EA"/>
    <w:rsid w:val="00F832C7"/>
    <w:rsid w:val="00F83BB3"/>
    <w:rsid w:val="00F83C20"/>
    <w:rsid w:val="00F840B4"/>
    <w:rsid w:val="00F851C0"/>
    <w:rsid w:val="00F863A1"/>
    <w:rsid w:val="00F8697F"/>
    <w:rsid w:val="00F86A0E"/>
    <w:rsid w:val="00F86C9A"/>
    <w:rsid w:val="00F870A3"/>
    <w:rsid w:val="00F871F8"/>
    <w:rsid w:val="00F872E7"/>
    <w:rsid w:val="00F87B66"/>
    <w:rsid w:val="00F906A2"/>
    <w:rsid w:val="00F92188"/>
    <w:rsid w:val="00F93B3B"/>
    <w:rsid w:val="00F93E88"/>
    <w:rsid w:val="00F949F2"/>
    <w:rsid w:val="00F95686"/>
    <w:rsid w:val="00F956E8"/>
    <w:rsid w:val="00F95D9B"/>
    <w:rsid w:val="00F96DE1"/>
    <w:rsid w:val="00F977A8"/>
    <w:rsid w:val="00FA020E"/>
    <w:rsid w:val="00FA1240"/>
    <w:rsid w:val="00FA2721"/>
    <w:rsid w:val="00FA43E8"/>
    <w:rsid w:val="00FA4992"/>
    <w:rsid w:val="00FA5647"/>
    <w:rsid w:val="00FB0530"/>
    <w:rsid w:val="00FB1A5A"/>
    <w:rsid w:val="00FB30B6"/>
    <w:rsid w:val="00FB320D"/>
    <w:rsid w:val="00FB32BC"/>
    <w:rsid w:val="00FB3633"/>
    <w:rsid w:val="00FB4623"/>
    <w:rsid w:val="00FB4939"/>
    <w:rsid w:val="00FB5969"/>
    <w:rsid w:val="00FB6E1C"/>
    <w:rsid w:val="00FB7611"/>
    <w:rsid w:val="00FB7B95"/>
    <w:rsid w:val="00FC0486"/>
    <w:rsid w:val="00FC0BE0"/>
    <w:rsid w:val="00FC1B2C"/>
    <w:rsid w:val="00FC36E1"/>
    <w:rsid w:val="00FC3A0E"/>
    <w:rsid w:val="00FC3D84"/>
    <w:rsid w:val="00FC4D2E"/>
    <w:rsid w:val="00FC66E0"/>
    <w:rsid w:val="00FD1462"/>
    <w:rsid w:val="00FD1FC0"/>
    <w:rsid w:val="00FD2D55"/>
    <w:rsid w:val="00FD534E"/>
    <w:rsid w:val="00FD6000"/>
    <w:rsid w:val="00FD6452"/>
    <w:rsid w:val="00FD65E7"/>
    <w:rsid w:val="00FD6AEC"/>
    <w:rsid w:val="00FD6BE8"/>
    <w:rsid w:val="00FD71A3"/>
    <w:rsid w:val="00FD77C4"/>
    <w:rsid w:val="00FD7F62"/>
    <w:rsid w:val="00FE00B5"/>
    <w:rsid w:val="00FE1A8B"/>
    <w:rsid w:val="00FE1DDC"/>
    <w:rsid w:val="00FE1E98"/>
    <w:rsid w:val="00FE1F35"/>
    <w:rsid w:val="00FE43F5"/>
    <w:rsid w:val="00FE4670"/>
    <w:rsid w:val="00FE5400"/>
    <w:rsid w:val="00FE54F0"/>
    <w:rsid w:val="00FE571D"/>
    <w:rsid w:val="00FE60AF"/>
    <w:rsid w:val="00FE655C"/>
    <w:rsid w:val="00FE6A1F"/>
    <w:rsid w:val="00FE6C00"/>
    <w:rsid w:val="00FE7BFF"/>
    <w:rsid w:val="00FF08DF"/>
    <w:rsid w:val="00FF0C3D"/>
    <w:rsid w:val="00FF11BB"/>
    <w:rsid w:val="00FF15B7"/>
    <w:rsid w:val="00FF2174"/>
    <w:rsid w:val="00FF266D"/>
    <w:rsid w:val="00FF35B3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F9F83"/>
  <w15:docId w15:val="{C1C12327-3A10-4BD6-8A65-BE04AC05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AB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C66E0"/>
    <w:pPr>
      <w:keepNext/>
      <w:keepLines/>
      <w:spacing w:before="480"/>
      <w:jc w:val="both"/>
      <w:outlineLvl w:val="0"/>
    </w:pPr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FC66E0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Elegantntabulka">
    <w:name w:val="Table Elegant"/>
    <w:basedOn w:val="Normlntabulka"/>
    <w:rsid w:val="00167BF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semiHidden/>
    <w:rsid w:val="00167BF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67BFC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167BFC"/>
    <w:rPr>
      <w:rFonts w:ascii="Tahoma" w:hAnsi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67B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67BFC"/>
    <w:pPr>
      <w:tabs>
        <w:tab w:val="center" w:pos="4536"/>
        <w:tab w:val="right" w:pos="9072"/>
      </w:tabs>
    </w:pPr>
  </w:style>
  <w:style w:type="paragraph" w:styleId="Pedmtkomente">
    <w:name w:val="annotation subject"/>
    <w:basedOn w:val="Textkomente"/>
    <w:next w:val="Textkomente"/>
    <w:link w:val="PedmtkomenteChar"/>
    <w:rsid w:val="00167BFC"/>
    <w:rPr>
      <w:b/>
      <w:bCs/>
    </w:rPr>
  </w:style>
  <w:style w:type="paragraph" w:customStyle="1" w:styleId="Kompetence">
    <w:name w:val="Kompetence"/>
    <w:link w:val="KompetenceChar"/>
    <w:autoRedefine/>
    <w:rsid w:val="00CF606D"/>
    <w:pPr>
      <w:ind w:left="720" w:hanging="720"/>
      <w:jc w:val="center"/>
    </w:pPr>
    <w:rPr>
      <w:b/>
      <w:caps/>
      <w:sz w:val="24"/>
      <w:szCs w:val="24"/>
    </w:rPr>
  </w:style>
  <w:style w:type="character" w:customStyle="1" w:styleId="KompetenceChar">
    <w:name w:val="Kompetence Char"/>
    <w:link w:val="Kompetence"/>
    <w:rsid w:val="00CF606D"/>
    <w:rPr>
      <w:b/>
      <w:caps/>
      <w:sz w:val="24"/>
      <w:szCs w:val="24"/>
      <w:lang w:val="cs-CZ" w:eastAsia="cs-CZ" w:bidi="ar-SA"/>
    </w:rPr>
  </w:style>
  <w:style w:type="paragraph" w:customStyle="1" w:styleId="Uivo-odrky">
    <w:name w:val="Učivo - odrážky"/>
    <w:autoRedefine/>
    <w:rsid w:val="00B374B4"/>
    <w:pPr>
      <w:numPr>
        <w:numId w:val="3"/>
      </w:numPr>
    </w:pPr>
    <w:rPr>
      <w:noProof/>
      <w:spacing w:val="-10"/>
      <w:sz w:val="24"/>
      <w:szCs w:val="24"/>
    </w:rPr>
  </w:style>
  <w:style w:type="paragraph" w:customStyle="1" w:styleId="Default">
    <w:name w:val="Default"/>
    <w:rsid w:val="00F664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komenteChar">
    <w:name w:val="Text komentáře Char"/>
    <w:link w:val="Textkomente"/>
    <w:rsid w:val="00AE16D8"/>
    <w:rPr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BB7F78"/>
    <w:rPr>
      <w:sz w:val="20"/>
      <w:szCs w:val="20"/>
    </w:rPr>
  </w:style>
  <w:style w:type="character" w:styleId="Znakapoznpodarou">
    <w:name w:val="footnote reference"/>
    <w:semiHidden/>
    <w:rsid w:val="00BB7F78"/>
    <w:rPr>
      <w:vertAlign w:val="superscript"/>
    </w:rPr>
  </w:style>
  <w:style w:type="character" w:customStyle="1" w:styleId="Char1">
    <w:name w:val="Char1"/>
    <w:rsid w:val="00CE43E7"/>
    <w:rPr>
      <w:rFonts w:eastAsia="Times New Roman"/>
    </w:rPr>
  </w:style>
  <w:style w:type="paragraph" w:customStyle="1" w:styleId="Hlavikapedmtu">
    <w:name w:val="Hlavička předmětu"/>
    <w:link w:val="HlavikapedmtuChar"/>
    <w:autoRedefine/>
    <w:rsid w:val="000F3B50"/>
    <w:pPr>
      <w:tabs>
        <w:tab w:val="left" w:pos="0"/>
        <w:tab w:val="left" w:pos="4140"/>
        <w:tab w:val="right" w:pos="11340"/>
        <w:tab w:val="left" w:pos="11520"/>
        <w:tab w:val="left" w:pos="12600"/>
        <w:tab w:val="right" w:pos="14760"/>
      </w:tabs>
      <w:spacing w:after="360"/>
    </w:pPr>
    <w:rPr>
      <w:rFonts w:ascii="Century Gothic" w:hAnsi="Century Gothic"/>
      <w:b/>
      <w:noProof/>
      <w:sz w:val="28"/>
      <w:szCs w:val="28"/>
    </w:rPr>
  </w:style>
  <w:style w:type="character" w:customStyle="1" w:styleId="HlavikapedmtuChar">
    <w:name w:val="Hlavička předmětu Char"/>
    <w:link w:val="Hlavikapedmtu"/>
    <w:rsid w:val="000F3B50"/>
    <w:rPr>
      <w:rFonts w:ascii="Century Gothic" w:hAnsi="Century Gothic"/>
      <w:b/>
      <w:noProof/>
      <w:sz w:val="28"/>
      <w:szCs w:val="28"/>
      <w:lang w:val="cs-CZ" w:eastAsia="cs-CZ" w:bidi="ar-SA"/>
    </w:rPr>
  </w:style>
  <w:style w:type="paragraph" w:customStyle="1" w:styleId="Charakteristika-nadpis">
    <w:name w:val="Charakteristika - nadpis"/>
    <w:link w:val="Charakteristika-nadpisChar"/>
    <w:autoRedefine/>
    <w:rsid w:val="000F3B50"/>
    <w:pPr>
      <w:spacing w:before="120" w:after="60"/>
    </w:pPr>
    <w:rPr>
      <w:rFonts w:ascii="Avalon" w:hAnsi="Avalon"/>
      <w:caps/>
      <w:noProof/>
      <w:sz w:val="32"/>
      <w:szCs w:val="32"/>
    </w:rPr>
  </w:style>
  <w:style w:type="character" w:customStyle="1" w:styleId="Charakteristika-nadpisChar">
    <w:name w:val="Charakteristika - nadpis Char"/>
    <w:link w:val="Charakteristika-nadpis"/>
    <w:rsid w:val="000F3B50"/>
    <w:rPr>
      <w:rFonts w:ascii="Avalon" w:hAnsi="Avalon"/>
      <w:caps/>
      <w:noProof/>
      <w:sz w:val="32"/>
      <w:szCs w:val="32"/>
      <w:lang w:val="cs-CZ" w:eastAsia="cs-CZ" w:bidi="ar-SA"/>
    </w:rPr>
  </w:style>
  <w:style w:type="paragraph" w:customStyle="1" w:styleId="Charakteristika-odrky">
    <w:name w:val="Charakteristika - odrážky"/>
    <w:link w:val="Charakteristika-odrkyChar"/>
    <w:autoRedefine/>
    <w:rsid w:val="000F3B50"/>
    <w:pPr>
      <w:numPr>
        <w:numId w:val="1"/>
      </w:numPr>
      <w:spacing w:before="40" w:after="40"/>
      <w:ind w:hanging="286"/>
    </w:pPr>
    <w:rPr>
      <w:rFonts w:ascii="Avalon" w:hAnsi="Avalon"/>
      <w:noProof/>
      <w:sz w:val="28"/>
      <w:szCs w:val="28"/>
    </w:rPr>
  </w:style>
  <w:style w:type="character" w:customStyle="1" w:styleId="Charakteristika-odrkyChar">
    <w:name w:val="Charakteristika - odrážky Char"/>
    <w:link w:val="Charakteristika-odrky"/>
    <w:rsid w:val="000F3B50"/>
    <w:rPr>
      <w:rFonts w:ascii="Avalon" w:hAnsi="Avalon"/>
      <w:noProof/>
      <w:sz w:val="28"/>
      <w:szCs w:val="28"/>
      <w:lang w:bidi="ar-SA"/>
    </w:rPr>
  </w:style>
  <w:style w:type="paragraph" w:customStyle="1" w:styleId="odrka2rove">
    <w:name w:val="odrážka 2. úroveň"/>
    <w:link w:val="odrka2roveChar"/>
    <w:rsid w:val="000F3B50"/>
    <w:pPr>
      <w:numPr>
        <w:numId w:val="2"/>
      </w:numPr>
      <w:spacing w:after="40"/>
    </w:pPr>
    <w:rPr>
      <w:rFonts w:ascii="Avalon" w:hAnsi="Avalon"/>
      <w:noProof/>
      <w:spacing w:val="-8"/>
      <w:sz w:val="28"/>
      <w:szCs w:val="28"/>
    </w:rPr>
  </w:style>
  <w:style w:type="character" w:customStyle="1" w:styleId="odrka2roveChar">
    <w:name w:val="odrážka 2. úroveň Char"/>
    <w:link w:val="odrka2rove"/>
    <w:rsid w:val="000F3B50"/>
    <w:rPr>
      <w:rFonts w:ascii="Avalon" w:hAnsi="Avalon"/>
      <w:noProof/>
      <w:spacing w:val="-8"/>
      <w:sz w:val="28"/>
      <w:szCs w:val="28"/>
      <w:lang w:bidi="ar-SA"/>
    </w:rPr>
  </w:style>
  <w:style w:type="paragraph" w:customStyle="1" w:styleId="Uivo">
    <w:name w:val="Učivo"/>
    <w:link w:val="UivoChar"/>
    <w:autoRedefine/>
    <w:uiPriority w:val="99"/>
    <w:rsid w:val="006F5C55"/>
    <w:pPr>
      <w:spacing w:before="120"/>
      <w:ind w:right="62"/>
    </w:pPr>
    <w:rPr>
      <w:bCs/>
      <w:noProof/>
      <w:sz w:val="24"/>
      <w:szCs w:val="24"/>
    </w:rPr>
  </w:style>
  <w:style w:type="character" w:customStyle="1" w:styleId="UivoChar">
    <w:name w:val="Učivo Char"/>
    <w:link w:val="Uivo"/>
    <w:uiPriority w:val="99"/>
    <w:rsid w:val="006F5C55"/>
    <w:rPr>
      <w:bCs/>
      <w:noProof/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F524C1"/>
  </w:style>
  <w:style w:type="paragraph" w:customStyle="1" w:styleId="ObsahRVPZV">
    <w:name w:val="Obsah_RVPZV"/>
    <w:basedOn w:val="Normln"/>
    <w:rsid w:val="00D675C9"/>
    <w:rPr>
      <w:b/>
      <w:bCs/>
      <w:sz w:val="40"/>
      <w:szCs w:val="40"/>
    </w:rPr>
  </w:style>
  <w:style w:type="paragraph" w:customStyle="1" w:styleId="tabzak">
    <w:name w:val="tab zak"/>
    <w:basedOn w:val="Normln"/>
    <w:rsid w:val="00D675C9"/>
    <w:pPr>
      <w:spacing w:before="60"/>
      <w:ind w:left="57"/>
      <w:jc w:val="both"/>
    </w:pPr>
    <w:rPr>
      <w:sz w:val="22"/>
      <w:szCs w:val="22"/>
    </w:rPr>
  </w:style>
  <w:style w:type="character" w:customStyle="1" w:styleId="ZhlavChar">
    <w:name w:val="Záhlaví Char"/>
    <w:link w:val="Zhlav"/>
    <w:uiPriority w:val="99"/>
    <w:rsid w:val="00C85F4C"/>
    <w:rPr>
      <w:sz w:val="24"/>
      <w:szCs w:val="24"/>
    </w:rPr>
  </w:style>
  <w:style w:type="table" w:styleId="Mkatabulky1">
    <w:name w:val="Table Grid 1"/>
    <w:basedOn w:val="Normlntabulka"/>
    <w:rsid w:val="003205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220D3"/>
    <w:pPr>
      <w:numPr>
        <w:numId w:val="4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locked/>
    <w:rsid w:val="00C220D3"/>
    <w:rPr>
      <w:b/>
      <w:bCs/>
      <w:i/>
      <w:iCs/>
      <w:sz w:val="22"/>
      <w:szCs w:val="22"/>
    </w:rPr>
  </w:style>
  <w:style w:type="table" w:styleId="Mkatabulky">
    <w:name w:val="Table Grid"/>
    <w:basedOn w:val="Normlntabulka"/>
    <w:uiPriority w:val="39"/>
    <w:rsid w:val="001F1A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basedOn w:val="Standardnpsmoodstavce"/>
    <w:link w:val="Textpoznpodarou"/>
    <w:semiHidden/>
    <w:rsid w:val="001F1AA7"/>
  </w:style>
  <w:style w:type="character" w:customStyle="1" w:styleId="PedmtkomenteChar">
    <w:name w:val="Předmět komentáře Char"/>
    <w:link w:val="Pedmtkomente"/>
    <w:rsid w:val="001F1AA7"/>
    <w:rPr>
      <w:b/>
      <w:bCs/>
      <w:lang w:val="cs-CZ" w:eastAsia="cs-CZ" w:bidi="ar-SA"/>
    </w:rPr>
  </w:style>
  <w:style w:type="character" w:customStyle="1" w:styleId="ZpatChar">
    <w:name w:val="Zápatí Char"/>
    <w:link w:val="Zpat"/>
    <w:uiPriority w:val="99"/>
    <w:rsid w:val="001F1AA7"/>
    <w:rPr>
      <w:sz w:val="24"/>
      <w:szCs w:val="24"/>
    </w:rPr>
  </w:style>
  <w:style w:type="character" w:customStyle="1" w:styleId="TextbublinyChar">
    <w:name w:val="Text bubliny Char"/>
    <w:link w:val="Textbubliny"/>
    <w:semiHidden/>
    <w:rsid w:val="00F135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135E4"/>
    <w:pPr>
      <w:ind w:left="708"/>
    </w:pPr>
  </w:style>
  <w:style w:type="paragraph" w:customStyle="1" w:styleId="Odstavecseseznamem1">
    <w:name w:val="Odstavec se seznamem1"/>
    <w:basedOn w:val="Normln"/>
    <w:rsid w:val="00F135E4"/>
    <w:pPr>
      <w:ind w:left="720"/>
    </w:pPr>
    <w:rPr>
      <w:rFonts w:eastAsia="Calibri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F135E4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styleId="Zkladntext3">
    <w:name w:val="Body Text 3"/>
    <w:basedOn w:val="Normln"/>
    <w:link w:val="Zkladntext3Char"/>
    <w:rsid w:val="00F135E4"/>
    <w:pPr>
      <w:spacing w:after="120"/>
    </w:pPr>
    <w:rPr>
      <w:rFonts w:eastAsia="Calibri"/>
      <w:sz w:val="16"/>
      <w:szCs w:val="16"/>
    </w:rPr>
  </w:style>
  <w:style w:type="character" w:customStyle="1" w:styleId="Zkladntext3Char">
    <w:name w:val="Základní text 3 Char"/>
    <w:link w:val="Zkladntext3"/>
    <w:rsid w:val="00F135E4"/>
    <w:rPr>
      <w:rFonts w:eastAsia="Calibri"/>
      <w:sz w:val="16"/>
      <w:szCs w:val="16"/>
    </w:rPr>
  </w:style>
  <w:style w:type="paragraph" w:styleId="Normlnweb">
    <w:name w:val="Normal (Web)"/>
    <w:basedOn w:val="Normln"/>
    <w:uiPriority w:val="99"/>
    <w:unhideWhenUsed/>
    <w:rsid w:val="00F135E4"/>
    <w:pPr>
      <w:spacing w:before="100" w:beforeAutospacing="1" w:after="100" w:afterAutospacing="1"/>
    </w:pPr>
  </w:style>
  <w:style w:type="character" w:customStyle="1" w:styleId="Nadpis1Char">
    <w:name w:val="Nadpis 1 Char"/>
    <w:link w:val="Nadpis1"/>
    <w:uiPriority w:val="9"/>
    <w:rsid w:val="00FC66E0"/>
    <w:rPr>
      <w:rFonts w:ascii="Cambria" w:hAnsi="Cambria"/>
      <w:b/>
      <w:bCs/>
      <w:color w:val="000000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FC66E0"/>
    <w:rPr>
      <w:rFonts w:ascii="Cambria" w:hAnsi="Cambria"/>
      <w:b/>
      <w:bCs/>
      <w:i/>
      <w:iCs/>
      <w:sz w:val="24"/>
      <w:szCs w:val="28"/>
      <w:lang w:eastAsia="en-US"/>
    </w:rPr>
  </w:style>
  <w:style w:type="paragraph" w:customStyle="1" w:styleId="Mezera">
    <w:name w:val="Mezera"/>
    <w:basedOn w:val="Normln"/>
    <w:link w:val="MezeraChar"/>
    <w:rsid w:val="00FC66E0"/>
    <w:pPr>
      <w:jc w:val="both"/>
    </w:pPr>
    <w:rPr>
      <w:sz w:val="22"/>
      <w:szCs w:val="22"/>
    </w:rPr>
  </w:style>
  <w:style w:type="character" w:customStyle="1" w:styleId="MezeraChar">
    <w:name w:val="Mezera Char"/>
    <w:link w:val="Mezera"/>
    <w:rsid w:val="00FC66E0"/>
    <w:rPr>
      <w:sz w:val="22"/>
      <w:szCs w:val="22"/>
    </w:rPr>
  </w:style>
  <w:style w:type="paragraph" w:customStyle="1" w:styleId="tabov">
    <w:name w:val="tab ov"/>
    <w:basedOn w:val="Normln"/>
    <w:link w:val="tabovChar"/>
    <w:uiPriority w:val="99"/>
    <w:rsid w:val="00FC66E0"/>
    <w:pPr>
      <w:tabs>
        <w:tab w:val="left" w:pos="567"/>
      </w:tabs>
      <w:spacing w:before="60"/>
      <w:ind w:left="57"/>
      <w:jc w:val="both"/>
    </w:pPr>
    <w:rPr>
      <w:b/>
      <w:bCs/>
      <w:sz w:val="22"/>
      <w:szCs w:val="22"/>
    </w:rPr>
  </w:style>
  <w:style w:type="paragraph" w:customStyle="1" w:styleId="tabhlavni">
    <w:name w:val="tab hlavni"/>
    <w:basedOn w:val="Normln"/>
    <w:link w:val="tabhlavniChar"/>
    <w:rsid w:val="00FC66E0"/>
    <w:pPr>
      <w:autoSpaceDE w:val="0"/>
      <w:autoSpaceDN w:val="0"/>
      <w:spacing w:before="120"/>
      <w:ind w:left="57"/>
      <w:jc w:val="both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FC66E0"/>
    <w:rPr>
      <w:b/>
      <w:bCs/>
      <w:i/>
      <w:iCs/>
      <w:caps/>
      <w:sz w:val="22"/>
      <w:szCs w:val="22"/>
    </w:rPr>
  </w:style>
  <w:style w:type="paragraph" w:customStyle="1" w:styleId="stupen">
    <w:name w:val="stupen"/>
    <w:basedOn w:val="Normln"/>
    <w:link w:val="stupenChar"/>
    <w:rsid w:val="00FC66E0"/>
    <w:pPr>
      <w:tabs>
        <w:tab w:val="left" w:pos="567"/>
      </w:tabs>
      <w:spacing w:after="120"/>
      <w:jc w:val="both"/>
    </w:pPr>
    <w:rPr>
      <w:b/>
      <w:bCs/>
      <w:sz w:val="22"/>
      <w:szCs w:val="22"/>
    </w:rPr>
  </w:style>
  <w:style w:type="character" w:customStyle="1" w:styleId="stupenChar">
    <w:name w:val="stupen Char"/>
    <w:link w:val="stupen"/>
    <w:rsid w:val="00FC66E0"/>
    <w:rPr>
      <w:b/>
      <w:bCs/>
      <w:sz w:val="22"/>
      <w:szCs w:val="22"/>
    </w:rPr>
  </w:style>
  <w:style w:type="paragraph" w:customStyle="1" w:styleId="kod">
    <w:name w:val="kod"/>
    <w:basedOn w:val="Normln"/>
    <w:qFormat/>
    <w:rsid w:val="00FC66E0"/>
    <w:pPr>
      <w:autoSpaceDE w:val="0"/>
      <w:autoSpaceDN w:val="0"/>
      <w:spacing w:before="20"/>
      <w:ind w:left="1021" w:right="113" w:hanging="964"/>
      <w:jc w:val="both"/>
    </w:pPr>
    <w:rPr>
      <w:b/>
      <w:bCs/>
      <w:i/>
      <w:iCs/>
      <w:sz w:val="22"/>
      <w:szCs w:val="22"/>
    </w:rPr>
  </w:style>
  <w:style w:type="paragraph" w:customStyle="1" w:styleId="ucivo">
    <w:name w:val="ucivo"/>
    <w:basedOn w:val="Normln"/>
    <w:link w:val="ucivoChar"/>
    <w:rsid w:val="00FC66E0"/>
    <w:pPr>
      <w:tabs>
        <w:tab w:val="left" w:pos="567"/>
      </w:tabs>
      <w:spacing w:before="120"/>
      <w:jc w:val="both"/>
    </w:pPr>
    <w:rPr>
      <w:b/>
      <w:bCs/>
      <w:sz w:val="22"/>
      <w:szCs w:val="22"/>
    </w:rPr>
  </w:style>
  <w:style w:type="character" w:customStyle="1" w:styleId="ucivoChar">
    <w:name w:val="ucivo Char"/>
    <w:link w:val="ucivo"/>
    <w:rsid w:val="00FC66E0"/>
    <w:rPr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F328B5"/>
  </w:style>
  <w:style w:type="paragraph" w:styleId="Obsah2">
    <w:name w:val="toc 2"/>
    <w:basedOn w:val="Normln"/>
    <w:next w:val="Normln"/>
    <w:autoRedefine/>
    <w:uiPriority w:val="39"/>
    <w:unhideWhenUsed/>
    <w:rsid w:val="00F328B5"/>
    <w:pPr>
      <w:ind w:left="240"/>
    </w:pPr>
  </w:style>
  <w:style w:type="character" w:styleId="Hypertextovodkaz">
    <w:name w:val="Hyperlink"/>
    <w:uiPriority w:val="99"/>
    <w:unhideWhenUsed/>
    <w:rsid w:val="00F328B5"/>
    <w:rPr>
      <w:color w:val="0000FF"/>
      <w:u w:val="single"/>
    </w:rPr>
  </w:style>
  <w:style w:type="paragraph" w:customStyle="1" w:styleId="StylTabulka10bPed2b">
    <w:name w:val="Styl Tabulka + 10 b. Před:  2 b."/>
    <w:basedOn w:val="Normln"/>
    <w:rsid w:val="0005118E"/>
    <w:pPr>
      <w:spacing w:before="40"/>
    </w:pPr>
    <w:rPr>
      <w:sz w:val="20"/>
      <w:szCs w:val="20"/>
    </w:rPr>
  </w:style>
  <w:style w:type="paragraph" w:customStyle="1" w:styleId="western">
    <w:name w:val="western"/>
    <w:basedOn w:val="Normln"/>
    <w:rsid w:val="00287572"/>
    <w:pPr>
      <w:spacing w:before="100" w:beforeAutospacing="1" w:after="119"/>
    </w:pPr>
    <w:rPr>
      <w:color w:val="000000"/>
    </w:rPr>
  </w:style>
  <w:style w:type="paragraph" w:customStyle="1" w:styleId="VetvtextuRVPZVCharPed3b">
    <w:name w:val="Výčet v textu_RVPZV Char + Před:  3 b."/>
    <w:basedOn w:val="Normln"/>
    <w:rsid w:val="00AC7BC7"/>
    <w:pPr>
      <w:numPr>
        <w:numId w:val="32"/>
      </w:numPr>
      <w:tabs>
        <w:tab w:val="clear" w:pos="644"/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293D2B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293D2B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42BFC-E88F-4363-8D22-57AE91E7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4055</Words>
  <Characters>23930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Ukázky vybraných kapitol ŠVP</vt:lpstr>
    </vt:vector>
  </TitlesOfParts>
  <Company>HP</Company>
  <LinksUpToDate>false</LinksUpToDate>
  <CharactersWithSpaces>27930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Ukázky vybraných kapitol ŠVP</dc:title>
  <dc:creator>Lenka Šťovíčková</dc:creator>
  <cp:lastModifiedBy>Kristina Košnerová</cp:lastModifiedBy>
  <cp:revision>56</cp:revision>
  <cp:lastPrinted>2011-02-23T14:14:00Z</cp:lastPrinted>
  <dcterms:created xsi:type="dcterms:W3CDTF">2019-07-03T10:11:00Z</dcterms:created>
  <dcterms:modified xsi:type="dcterms:W3CDTF">2024-09-18T23:15:00Z</dcterms:modified>
</cp:coreProperties>
</file>